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D7" w:rsidRDefault="00154E61" w:rsidP="0015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B1F59" w:rsidRDefault="00154E61" w:rsidP="00154E6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5051" w:rsidTr="00E45051">
        <w:tc>
          <w:tcPr>
            <w:tcW w:w="4785" w:type="dxa"/>
          </w:tcPr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общем собрании родителей </w:t>
            </w:r>
          </w:p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№32»</w:t>
            </w:r>
          </w:p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20.05.2015 г. №2</w:t>
            </w:r>
          </w:p>
        </w:tc>
        <w:tc>
          <w:tcPr>
            <w:tcW w:w="4786" w:type="dxa"/>
          </w:tcPr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№32»</w:t>
            </w:r>
          </w:p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21.05.2015 г. №29/03-05</w:t>
            </w:r>
          </w:p>
        </w:tc>
      </w:tr>
    </w:tbl>
    <w:p w:rsidR="00E45051" w:rsidRPr="007B1F59" w:rsidRDefault="00E45051" w:rsidP="0015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F59" w:rsidRDefault="007B1F59" w:rsidP="00EB05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58A" w:rsidRPr="001008B0" w:rsidRDefault="00EB058A" w:rsidP="00EB05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B1F59" w:rsidRPr="005876EA" w:rsidRDefault="007B1F59" w:rsidP="00EB05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58A" w:rsidRDefault="00EB058A" w:rsidP="00EB05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ОБЩЕМ РОДИТЕЛЬСКОМ СОБРАНИИ</w:t>
      </w:r>
    </w:p>
    <w:p w:rsidR="007B1F59" w:rsidRPr="007B1F59" w:rsidRDefault="007B1F59" w:rsidP="00EB05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59" w:rsidRDefault="00E45051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казённого</w:t>
      </w:r>
      <w:r w:rsidR="00B72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образовательного учреждения</w:t>
      </w:r>
      <w:r w:rsid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№32</w:t>
      </w:r>
      <w:r w:rsidR="00154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051" w:rsidRDefault="00E45051" w:rsidP="00077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ACB" w:rsidRDefault="00EB058A" w:rsidP="00077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077ACB" w:rsidRDefault="00EB058A" w:rsidP="00077A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</w:t>
      </w:r>
      <w:r w:rsidR="00E45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Муниципального казённого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 w:rsidR="00E229B7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FD35CC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E4505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229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5CC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ДОУ) в соответствии с Законом </w:t>
      </w:r>
      <w:r w:rsid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№273-ФЗ «Об образовании в Российской Федерации»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кодексом РФ, Уставом МК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E61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154E61" w:rsidRPr="00C916E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E4505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54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058A" w:rsidRPr="00077ACB" w:rsidRDefault="00EB058A" w:rsidP="00077A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CB">
        <w:rPr>
          <w:rFonts w:ascii="Times New Roman" w:hAnsi="Times New Roman" w:cs="Times New Roman"/>
          <w:sz w:val="28"/>
          <w:szCs w:val="28"/>
        </w:rPr>
        <w:t>1.2. Общее родительское собрание является коллегиальным органом общественного самоуправления ДОУ, действующее в целях развития и совершенствования образовательного и воспитательного процесса, взаимодействия родительской общественности и дошкольного учреждения.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состав Общего родительского собрания входят все родители (законн</w:t>
      </w:r>
      <w:r w:rsidR="0063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представители)  </w:t>
      </w:r>
      <w:proofErr w:type="gramStart"/>
      <w:r w:rsidR="0063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3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Решения Общего родительского собрания рассматриваются на Педагогическом совете и при необходимости на Общем собрании трудового коллектива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Изменения и дополнения в настоящее Положение вносятся Общим родительским собранием ДОУ и принимаются на его заседании.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задачи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2.1.Основными задачами Общего родительского собрания являются:</w:t>
      </w:r>
    </w:p>
    <w:p w:rsidR="00EB058A" w:rsidRPr="007B1F59" w:rsidRDefault="00EB058A" w:rsidP="00077ACB">
      <w:pPr>
        <w:pStyle w:val="a7"/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родительской общественности и ДОУ по реализации государственной политики в области дошкольного образования;</w:t>
      </w:r>
    </w:p>
    <w:p w:rsidR="00EB058A" w:rsidRPr="007B1F59" w:rsidRDefault="00EB058A" w:rsidP="00077ACB">
      <w:pPr>
        <w:pStyle w:val="a7"/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обсуждение основных направлений развития ДОУ;</w:t>
      </w:r>
    </w:p>
    <w:p w:rsidR="00EB058A" w:rsidRPr="007B1F59" w:rsidRDefault="00EB058A" w:rsidP="00077ACB">
      <w:pPr>
        <w:pStyle w:val="a7"/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утверждение дополнительных платных услуг в ДОУ</w:t>
      </w:r>
      <w:r w:rsidR="0063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58A" w:rsidRPr="007B1F59" w:rsidRDefault="00EB058A" w:rsidP="00077ACB">
      <w:pPr>
        <w:pStyle w:val="a7"/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действий родительской общественности и педагогического коллектива ДОУ по вопросам образования, воспитания, оздор</w:t>
      </w:r>
      <w:r w:rsidR="0063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и развития обучающихся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3.Функции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Общее родительское собрание ДОУ:</w:t>
      </w:r>
    </w:p>
    <w:p w:rsidR="00EB058A" w:rsidRPr="007B1F59" w:rsidRDefault="00D1298B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Совет родителей</w:t>
      </w:r>
      <w:r w:rsidR="00EB058A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Уставом и другими локальными актами ДОУ, касающимися взаимодействия с родительской общественностью,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поручает  Совету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решение вопросов о внесении в них необходимых изменений и дополнений;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вопросы, касающиеся содержания, форм и методов образовательного процесса, планирования педагогической деятельности ДОУ;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проблемы организации дополнительных образовательных, оздоровительных услуг, в том числе платных;</w:t>
      </w:r>
    </w:p>
    <w:p w:rsidR="00EB058A" w:rsidRPr="007B1F59" w:rsidRDefault="00D1298B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информацию заведующего</w:t>
      </w:r>
      <w:r w:rsidR="00EB058A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обучению, итогах учебного года;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 оказания помощи воспитателям групп в работе с неблагополучными семьями;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совершенствованию педагогического процесса в ДОУ;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планировании совместных с родителями (законными представителями) мероприятий в ДОУ – групповых родительских собраний,  Дней открытых дверей и др.;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оказании посильной помощи ДОУ в укреплении материально-технической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организацию развлекательных мероприятий с детьми сверх годового плана, обеспечение их подарками и т.п.;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оказании благотворительной помощи, направленной на развитие ДОУ и совершенствование педагогического процесса.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ind w:left="141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родительское собрание имеет право:</w:t>
      </w:r>
    </w:p>
    <w:p w:rsidR="00EB058A" w:rsidRPr="007B1F59" w:rsidRDefault="00EB058A" w:rsidP="00077ACB">
      <w:pPr>
        <w:pStyle w:val="a7"/>
        <w:numPr>
          <w:ilvl w:val="0"/>
          <w:numId w:val="3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Совет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077ACB" w:rsidRDefault="00EB058A" w:rsidP="00077ACB">
      <w:pPr>
        <w:pStyle w:val="a7"/>
        <w:numPr>
          <w:ilvl w:val="0"/>
          <w:numId w:val="3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ебовать у Совета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выполнения и (или) контроля выполнения его решений.</w:t>
      </w:r>
    </w:p>
    <w:p w:rsidR="00EB058A" w:rsidRPr="00077ACB" w:rsidRDefault="00EB058A" w:rsidP="00077ACB">
      <w:pPr>
        <w:spacing w:before="100" w:beforeAutospacing="1" w:after="100" w:afterAutospacing="1" w:line="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Общего родительского собрания имеет право:</w:t>
      </w:r>
    </w:p>
    <w:p w:rsidR="00EB058A" w:rsidRPr="007B1F59" w:rsidRDefault="00EB058A" w:rsidP="00077ACB">
      <w:pPr>
        <w:pStyle w:val="a7"/>
        <w:numPr>
          <w:ilvl w:val="0"/>
          <w:numId w:val="4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EB058A" w:rsidRPr="007B1F59" w:rsidRDefault="00EB058A" w:rsidP="00077ACB">
      <w:pPr>
        <w:pStyle w:val="a7"/>
        <w:numPr>
          <w:ilvl w:val="0"/>
          <w:numId w:val="4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управления Общим родительским собранием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Общего родительского собрания входят все родители (закон</w:t>
      </w:r>
      <w:r w:rsidR="0063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представители) </w:t>
      </w:r>
      <w:proofErr w:type="gramStart"/>
      <w:r w:rsidR="0063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3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Общее родительское собрание избирает из своего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Совет родителей </w:t>
      </w:r>
      <w:r w:rsid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ведения заседаний Общее родительское собрание  из своего состава выбирает председателя </w:t>
      </w:r>
      <w:r w:rsid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(сроком на 1 год) и секретаря (может переизбираться  более чем на 1 год).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необходимых случаях на заседание Общего родительского собрания приглашаются педагогические, медицинские и другие работники ДОУ, представители общественных организаций, учреждений, представители Учредителя. Необходимость их приглашения определяется пред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седателем Совета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5.5.Общее Родительское собрание ДОУ ведет 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5.6.Председатель Общего родительского собрания: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явку членов Общего родитель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собрания совместно с Советом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заведующ</w:t>
      </w:r>
      <w:r w:rsidR="001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организует подготовку и проведение Общего родительского собрания;</w:t>
      </w:r>
    </w:p>
    <w:p w:rsidR="00EB058A" w:rsidRPr="007B1F59" w:rsidRDefault="00D1298B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заведующим</w:t>
      </w:r>
      <w:r w:rsidR="00EB058A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определяет повестку дня Общего родительского собрания;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предс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едателями Советов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групп;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заведующ</w:t>
      </w:r>
      <w:r w:rsidR="001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вопросам ведения собрания, выполнения его решений.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Общее родительское собрание работает по плану, составляющему часть годового плана работы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Общее Родительское собрание собирается не реже 2 раз в год.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Заседания Общего родительского собрания правомочны, если на них присутствует не менее половины всех родителей (законн</w:t>
      </w:r>
      <w:r w:rsidR="00643C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представителей) обучающихся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Организацию выполнения решений Общего родительского собрания о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Совет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совместно с заведующим</w:t>
      </w:r>
      <w:r w:rsidR="003915D2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B058A" w:rsidRPr="00077ACB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Непосредственным выполнением решений занимаются ответственные лица, указанные в протоколе заседания Общего родительского собрания.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докладываются Общему родительскому собранию на следующем заседании.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6.Взаимосвязи Общего родительского собрания с органами самоуправления учреждения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родительское собрание взаимодейст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с Советом родителей</w:t>
      </w:r>
      <w:r w:rsidR="003915D2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родительское собрание несет ответственность:</w:t>
      </w:r>
    </w:p>
    <w:p w:rsidR="00EB058A" w:rsidRPr="007B1F59" w:rsidRDefault="00EB058A" w:rsidP="00077ACB">
      <w:pPr>
        <w:pStyle w:val="a7"/>
        <w:numPr>
          <w:ilvl w:val="0"/>
          <w:numId w:val="6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закрепленных за ним задач и функций;</w:t>
      </w:r>
    </w:p>
    <w:p w:rsidR="00EB058A" w:rsidRPr="007B1F59" w:rsidRDefault="00D1298B" w:rsidP="00077ACB">
      <w:pPr>
        <w:pStyle w:val="a7"/>
        <w:numPr>
          <w:ilvl w:val="0"/>
          <w:numId w:val="6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B058A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принимаемых решений законодательству РФ, нормативно-правовым актам.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Заседание Общего родительского собрания оформляются протоколом.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журнале протоколов фиксируются: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заседания;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(ФИО, должность);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вопросов, выносимых на Общее родительское собрание;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замечания родителей (законных представителей), педаг</w:t>
      </w:r>
      <w:r w:rsidR="003915D2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огических и других работников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приглашенных лиц;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родительского собрания.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8.3.Протоколы подписываются председателем и секретарем Общего родительского собрания.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Нумерация протоколов ведется от начала учебного года.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Журнал протоколов Общего родительского собр</w:t>
      </w:r>
      <w:r w:rsidR="003915D2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хранится в документации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в течение трех лет и передается по акту (при смене руководителя, при передаче в архив).</w:t>
      </w:r>
    </w:p>
    <w:p w:rsidR="00EB058A" w:rsidRPr="007B1F59" w:rsidRDefault="00EB058A" w:rsidP="00077ACB">
      <w:pPr>
        <w:spacing w:line="0" w:lineRule="atLeast"/>
        <w:contextualSpacing/>
        <w:rPr>
          <w:sz w:val="28"/>
          <w:szCs w:val="28"/>
        </w:rPr>
      </w:pPr>
    </w:p>
    <w:p w:rsidR="00EB058A" w:rsidRPr="007A1C82" w:rsidRDefault="00EB058A" w:rsidP="00077ACB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EB058A" w:rsidRPr="007A1C82" w:rsidSect="00E450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4C4"/>
    <w:multiLevelType w:val="hybridMultilevel"/>
    <w:tmpl w:val="20EA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03C7"/>
    <w:multiLevelType w:val="hybridMultilevel"/>
    <w:tmpl w:val="35BE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77D4"/>
    <w:multiLevelType w:val="hybridMultilevel"/>
    <w:tmpl w:val="7F98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15770"/>
    <w:multiLevelType w:val="hybridMultilevel"/>
    <w:tmpl w:val="43E0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8122F"/>
    <w:multiLevelType w:val="hybridMultilevel"/>
    <w:tmpl w:val="7978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14CEB"/>
    <w:multiLevelType w:val="hybridMultilevel"/>
    <w:tmpl w:val="2AA8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836EB"/>
    <w:multiLevelType w:val="hybridMultilevel"/>
    <w:tmpl w:val="0FEC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8A"/>
    <w:rsid w:val="000038D6"/>
    <w:rsid w:val="0004657F"/>
    <w:rsid w:val="00053A74"/>
    <w:rsid w:val="000550CF"/>
    <w:rsid w:val="00063A4F"/>
    <w:rsid w:val="00077ACB"/>
    <w:rsid w:val="00085BA2"/>
    <w:rsid w:val="001008B0"/>
    <w:rsid w:val="00154E61"/>
    <w:rsid w:val="002B31E0"/>
    <w:rsid w:val="003915D2"/>
    <w:rsid w:val="004555DB"/>
    <w:rsid w:val="004743B4"/>
    <w:rsid w:val="004B38A9"/>
    <w:rsid w:val="004D1357"/>
    <w:rsid w:val="005B0853"/>
    <w:rsid w:val="00615066"/>
    <w:rsid w:val="0063475F"/>
    <w:rsid w:val="00643CAE"/>
    <w:rsid w:val="006B27FD"/>
    <w:rsid w:val="007277A0"/>
    <w:rsid w:val="007A1C82"/>
    <w:rsid w:val="007B1F59"/>
    <w:rsid w:val="007D46DF"/>
    <w:rsid w:val="008D5EDE"/>
    <w:rsid w:val="00A875F5"/>
    <w:rsid w:val="00AB0289"/>
    <w:rsid w:val="00AC552D"/>
    <w:rsid w:val="00AF155C"/>
    <w:rsid w:val="00B234E4"/>
    <w:rsid w:val="00B720B2"/>
    <w:rsid w:val="00C156CA"/>
    <w:rsid w:val="00C27EE5"/>
    <w:rsid w:val="00D1298B"/>
    <w:rsid w:val="00E14B33"/>
    <w:rsid w:val="00E229B7"/>
    <w:rsid w:val="00E45051"/>
    <w:rsid w:val="00E763FD"/>
    <w:rsid w:val="00E80381"/>
    <w:rsid w:val="00EA3E07"/>
    <w:rsid w:val="00EB058A"/>
    <w:rsid w:val="00F368DA"/>
    <w:rsid w:val="00F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058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styleId="a4">
    <w:name w:val="Table Grid"/>
    <w:basedOn w:val="a1"/>
    <w:uiPriority w:val="59"/>
    <w:rsid w:val="00EB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B0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B0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05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058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styleId="a4">
    <w:name w:val="Table Grid"/>
    <w:basedOn w:val="a1"/>
    <w:uiPriority w:val="59"/>
    <w:rsid w:val="00EB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B0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B0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05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Кабинет</cp:lastModifiedBy>
  <cp:revision>3</cp:revision>
  <cp:lastPrinted>2015-12-23T06:25:00Z</cp:lastPrinted>
  <dcterms:created xsi:type="dcterms:W3CDTF">2015-12-23T06:24:00Z</dcterms:created>
  <dcterms:modified xsi:type="dcterms:W3CDTF">2015-12-23T06:56:00Z</dcterms:modified>
</cp:coreProperties>
</file>