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42" w:rsidRPr="00840261" w:rsidRDefault="00347963" w:rsidP="008402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0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казённое дошкольное огбразовательное учреждение «Детский сад №32»</w:t>
      </w:r>
    </w:p>
    <w:p w:rsidR="001A6042" w:rsidRPr="00840261" w:rsidRDefault="00840261" w:rsidP="001A6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</w:t>
      </w:r>
      <w:r w:rsidR="001A6042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042" w:rsidRPr="00840261" w:rsidRDefault="00347963" w:rsidP="00347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мобильной </w:t>
      </w:r>
      <w:r w:rsidR="001A6042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:rsidR="001A6042" w:rsidRPr="00840261" w:rsidRDefault="00840261" w:rsidP="0084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24. 01 .2014</w:t>
      </w:r>
      <w:r w:rsidR="001A6042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A6042" w:rsidRPr="00840261" w:rsidRDefault="001A6042" w:rsidP="001A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Присутствовали: </w:t>
      </w:r>
    </w:p>
    <w:p w:rsidR="00347963" w:rsidRPr="00840261" w:rsidRDefault="00347963" w:rsidP="0034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М.А.,  Пальчикова Е.В., </w:t>
      </w:r>
    </w:p>
    <w:p w:rsidR="001A6042" w:rsidRPr="00840261" w:rsidRDefault="00347963" w:rsidP="0034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Фадэр Ж.В., Субботина Е.Г., Лукинова И.И.</w:t>
      </w:r>
    </w:p>
    <w:p w:rsidR="00347963" w:rsidRPr="00840261" w:rsidRDefault="00347963" w:rsidP="001A6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6042" w:rsidRPr="00840261" w:rsidRDefault="001A6042" w:rsidP="001A6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Повестка дня: </w:t>
      </w:r>
    </w:p>
    <w:p w:rsidR="00347963" w:rsidRPr="00840261" w:rsidRDefault="00347963" w:rsidP="0083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154E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26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026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на пищеблоке</w:t>
      </w:r>
    </w:p>
    <w:p w:rsidR="00840261" w:rsidRPr="00840261" w:rsidRDefault="00930223" w:rsidP="00840261">
      <w:pPr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6042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</w:t>
      </w:r>
      <w:r w:rsidR="00347963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6B6D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</w:t>
      </w:r>
      <w:r w:rsidR="00F154E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66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E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Лукинову И.И.</w:t>
      </w:r>
      <w:r w:rsidR="002276EE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042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26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 рассказала  </w:t>
      </w:r>
      <w:proofErr w:type="gramStart"/>
      <w:r w:rsidR="0084026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4026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26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</w:t>
      </w:r>
      <w:proofErr w:type="gramEnd"/>
      <w:r w:rsidR="00840261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членами мобильной группы,  </w:t>
      </w:r>
      <w:r w:rsidR="00840261" w:rsidRPr="00840261">
        <w:rPr>
          <w:rFonts w:ascii="Times New Roman" w:hAnsi="Times New Roman" w:cs="Times New Roman"/>
          <w:sz w:val="28"/>
          <w:szCs w:val="28"/>
        </w:rPr>
        <w:t>проверки на пищеблоке  на момент проверки  на пищеблоке имеются следующие документы:</w:t>
      </w:r>
    </w:p>
    <w:p w:rsidR="00840261" w:rsidRPr="00840261" w:rsidRDefault="00840261" w:rsidP="00840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Расчёт расхода мяса, выхода полуфабрикатов и готовых изделий.</w:t>
      </w:r>
    </w:p>
    <w:p w:rsidR="00840261" w:rsidRPr="00840261" w:rsidRDefault="00840261" w:rsidP="00840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Рекомендуемые объёмы отдельных блюд для детей 2-7 лет</w:t>
      </w:r>
    </w:p>
    <w:p w:rsidR="00840261" w:rsidRPr="00840261" w:rsidRDefault="00840261" w:rsidP="00840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Таблица замены некоторых продуктов</w:t>
      </w:r>
    </w:p>
    <w:p w:rsidR="00840261" w:rsidRPr="00840261" w:rsidRDefault="00840261" w:rsidP="00840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Нормы потерь массы продуктов и блюд при холодной и тепловой  обработке.</w:t>
      </w:r>
    </w:p>
    <w:p w:rsidR="00840261" w:rsidRPr="00840261" w:rsidRDefault="00840261" w:rsidP="00840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Правила обработки яиц.</w:t>
      </w:r>
    </w:p>
    <w:p w:rsidR="00840261" w:rsidRPr="00840261" w:rsidRDefault="00840261" w:rsidP="00840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Технологические карты.</w:t>
      </w:r>
    </w:p>
    <w:p w:rsidR="00840261" w:rsidRPr="00840261" w:rsidRDefault="00840261" w:rsidP="00840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График раздачи питания.</w:t>
      </w:r>
    </w:p>
    <w:p w:rsidR="00840261" w:rsidRPr="00840261" w:rsidRDefault="00840261" w:rsidP="00840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Режим мытья посуды и т.д.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 xml:space="preserve">Продукты доставляются в детский сад 2 раза в неделю: понедельник, среда, хлеб - ежедневно. Продукты доставляются в упаковках, мешках и одноразовых пакетах поставщика. Хранятся продукты в таре поставщика и  кастрюлях закрытые крышками, с целью непроникновения грызунов (договор на дератизацию имеется). Завхоз ведёт учёт полученных и расходуемых продуктов, а также их остатков, который в конце месяца сверяется с бухгалтером при снятии остатков в кладовой. Учёт ведётся в письменной форме в журнале учёта продуктов. На момент проверки в наличии у завхоза имеются накладные на товар и сертификаты, удостоверяющие  качество продуктов. Качество поступающей продукции фиксируется  завхозом  в журнале бракеража скоропортящихся продуктов по категориям </w:t>
      </w:r>
      <w:proofErr w:type="gramStart"/>
      <w:r w:rsidRPr="008402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0261">
        <w:rPr>
          <w:rFonts w:ascii="Times New Roman" w:hAnsi="Times New Roman" w:cs="Times New Roman"/>
          <w:sz w:val="28"/>
          <w:szCs w:val="28"/>
        </w:rPr>
        <w:t>мясо, масло сливочное,  молоко, сметана ит.д.)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lastRenderedPageBreak/>
        <w:t>В нём делаются ежедневные отметки завхоза об условиях хранения, сроках реализации.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 xml:space="preserve">Товарное соседство соблюдается, мясные продукты хранятся в 3 холодильнике на полке  с надписью  «мясо», молочные изделия в холодильнике для молочной продукции №1 . Пробы хранятся в холодильнике с молочными продуктами, в коробке, в стеклянных баночках с крышками. Отдельные пробы  на момент проверки не подписаны. 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Меню – требование находится  на пищеблоке с указанием выхода блюд, даты, количества питающихся  детей, стоимости, количества порций.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Меню – требование составляется с учётом 10-дневного меню и технологических карт.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 xml:space="preserve">Меню- требование написано разборчиво, без  исправлений  и сокращений наименования блюд. 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Технологические карты на пищеблоке оказались не на все блюда, часть карт отсутствовала. По словам повара после пользования не положила на место в папку, в ходе проверки исправила нарушение.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 xml:space="preserve">Выступила Козлова М.А. и предложила выводы и предложения озвучить для организаторов питания, пригласив их на следующее заседание мобильной группы. 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Решение</w:t>
      </w:r>
    </w:p>
    <w:p w:rsidR="00840261" w:rsidRPr="00840261" w:rsidRDefault="00840261" w:rsidP="00840261">
      <w:pPr>
        <w:ind w:left="360"/>
        <w:rPr>
          <w:rFonts w:ascii="Times New Roman" w:hAnsi="Times New Roman" w:cs="Times New Roman"/>
          <w:sz w:val="28"/>
          <w:szCs w:val="28"/>
        </w:rPr>
      </w:pPr>
      <w:r w:rsidRPr="00840261">
        <w:rPr>
          <w:rFonts w:ascii="Times New Roman" w:hAnsi="Times New Roman" w:cs="Times New Roman"/>
          <w:sz w:val="28"/>
          <w:szCs w:val="28"/>
        </w:rPr>
        <w:t>1. Рекомендовать повару строго   соблюдать  технологию одбора блюд на пробы, своевременно их подписывать.</w:t>
      </w:r>
    </w:p>
    <w:p w:rsidR="00566B6D" w:rsidRPr="00840261" w:rsidRDefault="00840261" w:rsidP="0084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0261">
        <w:rPr>
          <w:rFonts w:ascii="Times New Roman" w:hAnsi="Times New Roman" w:cs="Times New Roman"/>
          <w:sz w:val="28"/>
          <w:szCs w:val="28"/>
        </w:rPr>
        <w:t>2. Собрать все технологические  карты и разложить по порядку.</w:t>
      </w:r>
    </w:p>
    <w:p w:rsidR="00566B6D" w:rsidRPr="00840261" w:rsidRDefault="00840261" w:rsidP="00832566">
      <w:pPr>
        <w:widowControl w:val="0"/>
        <w:tabs>
          <w:tab w:val="left" w:pos="131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66B6D"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работу мобильной группы в соответствии с планом работы</w:t>
      </w:r>
    </w:p>
    <w:p w:rsidR="00566B6D" w:rsidRPr="00840261" w:rsidRDefault="00566B6D" w:rsidP="0056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6D" w:rsidRPr="00840261" w:rsidRDefault="00566B6D" w:rsidP="0056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42" w:rsidRPr="00840261" w:rsidRDefault="00566B6D" w:rsidP="001A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963" w:rsidRPr="0084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    </w:t>
      </w:r>
      <w:r w:rsidR="001A6042" w:rsidRPr="0084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930223" w:rsidRPr="0084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1A6042" w:rsidRPr="0084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347963" w:rsidRPr="0084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озлова М.А.</w:t>
      </w:r>
    </w:p>
    <w:p w:rsidR="001A6042" w:rsidRPr="00840261" w:rsidRDefault="001A6042" w:rsidP="001A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Секретарь:                 </w:t>
      </w:r>
      <w:r w:rsidR="00930223" w:rsidRPr="0084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347963" w:rsidRPr="0084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Пальчикова Е.В.</w:t>
      </w:r>
    </w:p>
    <w:p w:rsidR="00650E2F" w:rsidRPr="00840261" w:rsidRDefault="00840261">
      <w:pPr>
        <w:rPr>
          <w:rFonts w:ascii="Times New Roman" w:hAnsi="Times New Roman" w:cs="Times New Roman"/>
          <w:sz w:val="28"/>
          <w:szCs w:val="28"/>
        </w:rPr>
      </w:pPr>
    </w:p>
    <w:sectPr w:rsidR="00650E2F" w:rsidRPr="00840261" w:rsidSect="0083256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F26"/>
    <w:multiLevelType w:val="hybridMultilevel"/>
    <w:tmpl w:val="9FCE4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42"/>
    <w:rsid w:val="001A6042"/>
    <w:rsid w:val="002276EE"/>
    <w:rsid w:val="00320B22"/>
    <w:rsid w:val="00347963"/>
    <w:rsid w:val="00375E85"/>
    <w:rsid w:val="003F0CC2"/>
    <w:rsid w:val="00551412"/>
    <w:rsid w:val="00566B6D"/>
    <w:rsid w:val="00832566"/>
    <w:rsid w:val="00840261"/>
    <w:rsid w:val="00930223"/>
    <w:rsid w:val="009F34FA"/>
    <w:rsid w:val="00EA4F53"/>
    <w:rsid w:val="00F1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53"/>
  </w:style>
  <w:style w:type="paragraph" w:styleId="1">
    <w:name w:val="heading 1"/>
    <w:basedOn w:val="a"/>
    <w:link w:val="10"/>
    <w:uiPriority w:val="9"/>
    <w:qFormat/>
    <w:rsid w:val="001A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2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Кабинет</cp:lastModifiedBy>
  <cp:revision>2</cp:revision>
  <cp:lastPrinted>2014-01-28T14:54:00Z</cp:lastPrinted>
  <dcterms:created xsi:type="dcterms:W3CDTF">2014-01-28T14:54:00Z</dcterms:created>
  <dcterms:modified xsi:type="dcterms:W3CDTF">2014-01-28T14:54:00Z</dcterms:modified>
</cp:coreProperties>
</file>