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61" w:rsidRPr="00E85EFA" w:rsidRDefault="00E85EFA" w:rsidP="00E85EF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5EFA">
        <w:rPr>
          <w:rFonts w:ascii="Times New Roman" w:hAnsi="Times New Roman" w:cs="Times New Roman"/>
          <w:bCs/>
          <w:sz w:val="24"/>
          <w:szCs w:val="24"/>
        </w:rPr>
        <w:t>Муниципальное казенное дошкольное образовател</w:t>
      </w:r>
      <w:r w:rsidR="005D218F">
        <w:rPr>
          <w:rFonts w:ascii="Times New Roman" w:hAnsi="Times New Roman" w:cs="Times New Roman"/>
          <w:bCs/>
          <w:sz w:val="24"/>
          <w:szCs w:val="24"/>
        </w:rPr>
        <w:t>ьное учреждение «Детский сад №32</w:t>
      </w:r>
      <w:r w:rsidRPr="00E85EFA">
        <w:rPr>
          <w:rFonts w:ascii="Times New Roman" w:hAnsi="Times New Roman" w:cs="Times New Roman"/>
          <w:bCs/>
          <w:sz w:val="24"/>
          <w:szCs w:val="24"/>
        </w:rPr>
        <w:t>»</w:t>
      </w:r>
    </w:p>
    <w:p w:rsidR="00E85EFA" w:rsidRDefault="00E85EFA" w:rsidP="00E85E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EFA" w:rsidRDefault="003A08B0" w:rsidP="00E85E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8B0">
        <w:rPr>
          <w:rFonts w:ascii="Times New Roman" w:hAnsi="Times New Roman" w:cs="Times New Roman"/>
          <w:b/>
          <w:bCs/>
          <w:sz w:val="24"/>
          <w:szCs w:val="24"/>
        </w:rPr>
        <w:t>ОПЫТ РАБОТЫ</w:t>
      </w:r>
    </w:p>
    <w:p w:rsidR="00E85EFA" w:rsidRDefault="003A08B0" w:rsidP="00E85E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8B0">
        <w:rPr>
          <w:rFonts w:ascii="Times New Roman" w:hAnsi="Times New Roman" w:cs="Times New Roman"/>
          <w:b/>
          <w:bCs/>
          <w:sz w:val="24"/>
          <w:szCs w:val="24"/>
        </w:rPr>
        <w:t xml:space="preserve">«Формирование элементарных математических представлений </w:t>
      </w:r>
    </w:p>
    <w:p w:rsidR="003A08B0" w:rsidRPr="003A08B0" w:rsidRDefault="003A08B0" w:rsidP="00E85E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8B0">
        <w:rPr>
          <w:rFonts w:ascii="Times New Roman" w:hAnsi="Times New Roman" w:cs="Times New Roman"/>
          <w:b/>
          <w:bCs/>
          <w:sz w:val="24"/>
          <w:szCs w:val="24"/>
        </w:rPr>
        <w:t>посредством дидактических игр»</w:t>
      </w:r>
    </w:p>
    <w:p w:rsidR="003A08B0" w:rsidRPr="00E85EFA" w:rsidRDefault="00E85EFA" w:rsidP="00E85E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5EFA">
        <w:rPr>
          <w:rFonts w:ascii="Times New Roman" w:hAnsi="Times New Roman" w:cs="Times New Roman"/>
          <w:b/>
          <w:sz w:val="24"/>
          <w:szCs w:val="24"/>
        </w:rPr>
        <w:t>Подготовила воспитатель</w:t>
      </w:r>
    </w:p>
    <w:p w:rsidR="00E85EFA" w:rsidRPr="00E85EFA" w:rsidRDefault="005D218F" w:rsidP="00E85E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Звягинцева Л.Н.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Развитие элементарных математических представлений - это исключительно важная часть интеллектуального и личностного развития дошкольника.  В соответствии с ФГОС дошкольное образовательное учреждение является первой образовательной ступенью и детский сад выполняет важную функцию подготовки детей к школе. И от того, насколько качественно и своевременно будет подготовлен ребенок к школе, во многом зависит успешность его дальнейшего обучения.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Актуальность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 Математика обладает уник</w:t>
      </w:r>
      <w:r w:rsidR="00E85EFA">
        <w:rPr>
          <w:rFonts w:ascii="Times New Roman" w:hAnsi="Times New Roman" w:cs="Times New Roman"/>
          <w:sz w:val="24"/>
          <w:szCs w:val="24"/>
        </w:rPr>
        <w:t>альным развивающим эффектом.  «</w:t>
      </w:r>
      <w:r w:rsidRPr="003A08B0">
        <w:rPr>
          <w:rFonts w:ascii="Times New Roman" w:hAnsi="Times New Roman" w:cs="Times New Roman"/>
          <w:sz w:val="24"/>
          <w:szCs w:val="24"/>
        </w:rPr>
        <w:t>Математика- царица всех н</w:t>
      </w:r>
      <w:r w:rsidR="00E85EFA">
        <w:rPr>
          <w:rFonts w:ascii="Times New Roman" w:hAnsi="Times New Roman" w:cs="Times New Roman"/>
          <w:sz w:val="24"/>
          <w:szCs w:val="24"/>
        </w:rPr>
        <w:t>аук! Она приводит в порядок ум!</w:t>
      </w:r>
      <w:r w:rsidRPr="003A08B0">
        <w:rPr>
          <w:rFonts w:ascii="Times New Roman" w:hAnsi="Times New Roman" w:cs="Times New Roman"/>
          <w:sz w:val="24"/>
          <w:szCs w:val="24"/>
        </w:rPr>
        <w:t>». Ее изучение способствует развитию памяти, речи, воображения, эмоций; формирует настойчивость, терпение, творческий потенциал личности.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Изучив литературу по педагогике, я пришла к выводу, что максимального эффекта пр</w:t>
      </w:r>
      <w:r w:rsidR="00E85EFA">
        <w:rPr>
          <w:rFonts w:ascii="Times New Roman" w:hAnsi="Times New Roman" w:cs="Times New Roman"/>
          <w:sz w:val="24"/>
          <w:szCs w:val="24"/>
        </w:rPr>
        <w:t>и ФЭМП можно добиться, используя</w:t>
      </w:r>
      <w:r w:rsidRPr="003A08B0">
        <w:rPr>
          <w:rFonts w:ascii="Times New Roman" w:hAnsi="Times New Roman" w:cs="Times New Roman"/>
          <w:sz w:val="24"/>
          <w:szCs w:val="24"/>
        </w:rPr>
        <w:t xml:space="preserve"> дидактические игры, занимательные упражнения, задачи и </w:t>
      </w:r>
      <w:r w:rsidR="00E85EFA" w:rsidRPr="003A08B0">
        <w:rPr>
          <w:rFonts w:ascii="Times New Roman" w:hAnsi="Times New Roman" w:cs="Times New Roman"/>
          <w:sz w:val="24"/>
          <w:szCs w:val="24"/>
        </w:rPr>
        <w:t>развлечения.</w:t>
      </w:r>
    </w:p>
    <w:p w:rsidR="003A08B0" w:rsidRPr="00E85EFA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Поэтому, для углубленного изучения я и выбрала </w:t>
      </w:r>
      <w:r w:rsidRPr="00E85EFA">
        <w:rPr>
          <w:rFonts w:ascii="Times New Roman" w:hAnsi="Times New Roman" w:cs="Times New Roman"/>
          <w:bCs/>
          <w:sz w:val="24"/>
          <w:szCs w:val="24"/>
        </w:rPr>
        <w:t>тему:</w:t>
      </w:r>
      <w:r w:rsidRPr="00E85EFA">
        <w:rPr>
          <w:rFonts w:ascii="Times New Roman" w:hAnsi="Times New Roman" w:cs="Times New Roman"/>
          <w:sz w:val="24"/>
          <w:szCs w:val="24"/>
        </w:rPr>
        <w:t> </w:t>
      </w:r>
      <w:r w:rsidRPr="00E85EFA">
        <w:rPr>
          <w:rFonts w:ascii="Times New Roman" w:hAnsi="Times New Roman" w:cs="Times New Roman"/>
          <w:bCs/>
          <w:sz w:val="24"/>
          <w:szCs w:val="24"/>
        </w:rPr>
        <w:t xml:space="preserve">«ФЭМП </w:t>
      </w:r>
      <w:r w:rsidR="00E85EFA" w:rsidRPr="00E85EFA">
        <w:rPr>
          <w:rFonts w:ascii="Times New Roman" w:hAnsi="Times New Roman" w:cs="Times New Roman"/>
          <w:bCs/>
          <w:sz w:val="24"/>
          <w:szCs w:val="24"/>
        </w:rPr>
        <w:t>посредством дидактических</w:t>
      </w:r>
      <w:r w:rsidRPr="00E85EFA">
        <w:rPr>
          <w:rFonts w:ascii="Times New Roman" w:hAnsi="Times New Roman" w:cs="Times New Roman"/>
          <w:bCs/>
          <w:sz w:val="24"/>
          <w:szCs w:val="24"/>
        </w:rPr>
        <w:t xml:space="preserve"> игр».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Работая по данной теме, я поставила перед собой </w:t>
      </w:r>
      <w:r w:rsidRPr="00E85EFA">
        <w:rPr>
          <w:rFonts w:ascii="Times New Roman" w:hAnsi="Times New Roman" w:cs="Times New Roman"/>
          <w:bCs/>
          <w:sz w:val="24"/>
          <w:szCs w:val="24"/>
        </w:rPr>
        <w:t>цель:</w:t>
      </w:r>
      <w:r w:rsidRPr="003A08B0">
        <w:rPr>
          <w:rFonts w:ascii="Times New Roman" w:hAnsi="Times New Roman" w:cs="Times New Roman"/>
          <w:sz w:val="24"/>
          <w:szCs w:val="24"/>
        </w:rPr>
        <w:t> организовать работу по ФЭМП детей дошкольного возраста в соответствии с современными требованиями с использованием дидактических игр для развития памяти, внимания, воображения, логического мышления.</w:t>
      </w:r>
    </w:p>
    <w:p w:rsidR="003A08B0" w:rsidRPr="00E85EFA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  <w:u w:val="single"/>
        </w:rPr>
        <w:t>Для достижения поставленной цели я обозначила следующие </w:t>
      </w:r>
      <w:r w:rsidRPr="00E85EFA">
        <w:rPr>
          <w:rFonts w:ascii="Times New Roman" w:hAnsi="Times New Roman" w:cs="Times New Roman"/>
          <w:bCs/>
          <w:sz w:val="24"/>
          <w:szCs w:val="24"/>
          <w:u w:val="single"/>
        </w:rPr>
        <w:t>задачи:</w:t>
      </w:r>
    </w:p>
    <w:p w:rsidR="00E85EFA" w:rsidRDefault="003A08B0" w:rsidP="005D21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 xml:space="preserve">-приобретение знаний о множестве, числе, величине, форме, пространстве и времени как основы математического развития                                                                              </w:t>
      </w:r>
    </w:p>
    <w:p w:rsidR="00E85EFA" w:rsidRDefault="003A08B0" w:rsidP="005D21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-формирование широкой начальной ориентации в количественных, пространственных и временных отношениях окружающей действительности;                                  </w:t>
      </w:r>
    </w:p>
    <w:p w:rsidR="00E85EFA" w:rsidRDefault="00E85EFA" w:rsidP="005D21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08B0" w:rsidRPr="003A08B0">
        <w:rPr>
          <w:rFonts w:ascii="Times New Roman" w:hAnsi="Times New Roman" w:cs="Times New Roman"/>
          <w:sz w:val="24"/>
          <w:szCs w:val="24"/>
        </w:rPr>
        <w:t xml:space="preserve">формирование навыков и умений в счете, вычислениях, измерении, моделировании, </w:t>
      </w:r>
      <w:proofErr w:type="spellStart"/>
      <w:r w:rsidR="003A08B0" w:rsidRPr="003A08B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3A08B0" w:rsidRPr="003A08B0">
        <w:rPr>
          <w:rFonts w:ascii="Times New Roman" w:hAnsi="Times New Roman" w:cs="Times New Roman"/>
          <w:sz w:val="24"/>
          <w:szCs w:val="24"/>
        </w:rPr>
        <w:t xml:space="preserve"> умений;                                                                                                              </w:t>
      </w:r>
    </w:p>
    <w:p w:rsidR="00E85EFA" w:rsidRDefault="005D218F" w:rsidP="005D21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5EFA">
        <w:rPr>
          <w:rFonts w:ascii="Times New Roman" w:hAnsi="Times New Roman" w:cs="Times New Roman"/>
          <w:sz w:val="24"/>
          <w:szCs w:val="24"/>
        </w:rPr>
        <w:t xml:space="preserve">овладение математической </w:t>
      </w:r>
      <w:r w:rsidR="003A08B0" w:rsidRPr="003A08B0">
        <w:rPr>
          <w:rFonts w:ascii="Times New Roman" w:hAnsi="Times New Roman" w:cs="Times New Roman"/>
          <w:sz w:val="24"/>
          <w:szCs w:val="24"/>
        </w:rPr>
        <w:t>терминологией;                                                                                          </w:t>
      </w:r>
    </w:p>
    <w:p w:rsidR="00E85EFA" w:rsidRDefault="00E85EFA" w:rsidP="005D21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08B0" w:rsidRPr="003A08B0">
        <w:rPr>
          <w:rFonts w:ascii="Times New Roman" w:hAnsi="Times New Roman" w:cs="Times New Roman"/>
          <w:sz w:val="24"/>
          <w:szCs w:val="24"/>
        </w:rPr>
        <w:t>развитие познавательных интересов и способностей, логического мышления, общее развитие ребенка                                                                                                                 </w:t>
      </w:r>
    </w:p>
    <w:p w:rsidR="00E85EFA" w:rsidRDefault="00E85EFA" w:rsidP="005D21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08B0" w:rsidRPr="003A08B0">
        <w:rPr>
          <w:rFonts w:ascii="Times New Roman" w:hAnsi="Times New Roman" w:cs="Times New Roman"/>
          <w:sz w:val="24"/>
          <w:szCs w:val="24"/>
        </w:rPr>
        <w:t>формирование простейших графических умений и навыков;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 </w:t>
      </w:r>
    </w:p>
    <w:p w:rsidR="003A08B0" w:rsidRPr="003A08B0" w:rsidRDefault="00E85EFA" w:rsidP="005D21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08B0" w:rsidRPr="003A08B0">
        <w:rPr>
          <w:rFonts w:ascii="Times New Roman" w:hAnsi="Times New Roman" w:cs="Times New Roman"/>
          <w:sz w:val="24"/>
          <w:szCs w:val="24"/>
        </w:rPr>
        <w:t>формирование и развитие общих приемов умственной деятельности (классификация</w:t>
      </w:r>
      <w:r>
        <w:rPr>
          <w:rFonts w:ascii="Times New Roman" w:hAnsi="Times New Roman" w:cs="Times New Roman"/>
          <w:sz w:val="24"/>
          <w:szCs w:val="24"/>
        </w:rPr>
        <w:t>, сравнение, обобщение и т. д.)</w:t>
      </w:r>
      <w:r w:rsidR="003A08B0" w:rsidRPr="003A08B0">
        <w:rPr>
          <w:rFonts w:ascii="Times New Roman" w:hAnsi="Times New Roman" w:cs="Times New Roman"/>
          <w:sz w:val="24"/>
          <w:szCs w:val="24"/>
        </w:rPr>
        <w:t>;</w:t>
      </w:r>
    </w:p>
    <w:p w:rsidR="003A08B0" w:rsidRPr="00E85EFA" w:rsidRDefault="003A08B0" w:rsidP="005D21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Образовательно - воспитательный процесс по формированию элементарных математических </w:t>
      </w:r>
      <w:r w:rsidR="00E85EFA" w:rsidRPr="003A08B0">
        <w:rPr>
          <w:rFonts w:ascii="Times New Roman" w:hAnsi="Times New Roman" w:cs="Times New Roman"/>
          <w:sz w:val="24"/>
          <w:szCs w:val="24"/>
          <w:u w:val="single"/>
        </w:rPr>
        <w:t>способностей явыстраиваю с</w:t>
      </w:r>
      <w:r w:rsidRPr="003A08B0">
        <w:rPr>
          <w:rFonts w:ascii="Times New Roman" w:hAnsi="Times New Roman" w:cs="Times New Roman"/>
          <w:sz w:val="24"/>
          <w:szCs w:val="24"/>
          <w:u w:val="single"/>
        </w:rPr>
        <w:t xml:space="preserve"> учётом следующих </w:t>
      </w:r>
      <w:r w:rsidRPr="00E85EFA">
        <w:rPr>
          <w:rFonts w:ascii="Times New Roman" w:hAnsi="Times New Roman" w:cs="Times New Roman"/>
          <w:bCs/>
          <w:sz w:val="24"/>
          <w:szCs w:val="24"/>
          <w:u w:val="single"/>
        </w:rPr>
        <w:t>принципов: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1) Доступность - соотнесение содержания, характера и объёма учебного материала с уровнем развития, подготовленности детей.                                                                                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2) Непрерывность - на сегодняшнем этапе образование призвано сформировать у подрастающего поколения устойчивый интерес к постоянному пополнению своего интеллектуального багажа.                                                                                 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lastRenderedPageBreak/>
        <w:t>3) Целостность- -формирование у дошкольников целостного представления о математике.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4)Научность.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 xml:space="preserve">5) </w:t>
      </w:r>
      <w:r w:rsidR="00E85EFA" w:rsidRPr="003A08B0">
        <w:rPr>
          <w:rFonts w:ascii="Times New Roman" w:hAnsi="Times New Roman" w:cs="Times New Roman"/>
          <w:sz w:val="24"/>
          <w:szCs w:val="24"/>
        </w:rPr>
        <w:t>Системность –</w:t>
      </w:r>
      <w:r w:rsidRPr="003A08B0">
        <w:rPr>
          <w:rFonts w:ascii="Times New Roman" w:hAnsi="Times New Roman" w:cs="Times New Roman"/>
          <w:sz w:val="24"/>
          <w:szCs w:val="24"/>
        </w:rPr>
        <w:t xml:space="preserve"> этот принцип реализуется в процессе взаимосвязанного формирования представлений ребёнка о математике в различных видах деятельности и действенного отношения к окружающему миру.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6) Преемственность - обучение продолжается в начальной школе.</w:t>
      </w:r>
    </w:p>
    <w:p w:rsidR="003A08B0" w:rsidRPr="00E85EFA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  <w:u w:val="single"/>
        </w:rPr>
        <w:t xml:space="preserve">Для развития познавательных способностей и познавательных интересов у дошкольников я использую следующие </w:t>
      </w:r>
      <w:r w:rsidR="00E85EFA" w:rsidRPr="003A08B0">
        <w:rPr>
          <w:rFonts w:ascii="Times New Roman" w:hAnsi="Times New Roman" w:cs="Times New Roman"/>
          <w:sz w:val="24"/>
          <w:szCs w:val="24"/>
          <w:u w:val="single"/>
        </w:rPr>
        <w:t xml:space="preserve">инновационные </w:t>
      </w:r>
      <w:r w:rsidR="00E85EFA" w:rsidRPr="00E85EFA">
        <w:rPr>
          <w:rFonts w:ascii="Times New Roman" w:hAnsi="Times New Roman" w:cs="Times New Roman"/>
          <w:sz w:val="24"/>
          <w:szCs w:val="24"/>
          <w:u w:val="single"/>
        </w:rPr>
        <w:t>методы</w:t>
      </w:r>
      <w:r w:rsidRPr="00E85EF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и приемы: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 xml:space="preserve"> • элементарный анализ (установлени</w:t>
      </w:r>
      <w:r w:rsidR="00E85EFA">
        <w:rPr>
          <w:rFonts w:ascii="Times New Roman" w:hAnsi="Times New Roman" w:cs="Times New Roman"/>
          <w:sz w:val="24"/>
          <w:szCs w:val="24"/>
        </w:rPr>
        <w:t>е причинно-следственных связей)</w:t>
      </w:r>
      <w:r w:rsidRPr="003A08B0">
        <w:rPr>
          <w:rFonts w:ascii="Times New Roman" w:hAnsi="Times New Roman" w:cs="Times New Roman"/>
          <w:sz w:val="24"/>
          <w:szCs w:val="24"/>
        </w:rPr>
        <w:t>;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• сравнение;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• метод моделирования и конструирования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• решение логических задач;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• экспериментирование и опыты</w:t>
      </w:r>
    </w:p>
    <w:p w:rsidR="003A08B0" w:rsidRPr="003A08B0" w:rsidRDefault="00E85EFA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 w:rsidR="003A08B0" w:rsidRPr="003A08B0">
        <w:rPr>
          <w:rFonts w:ascii="Times New Roman" w:hAnsi="Times New Roman" w:cs="Times New Roman"/>
          <w:sz w:val="24"/>
          <w:szCs w:val="24"/>
        </w:rPr>
        <w:t xml:space="preserve"> воссоздание и преобразование</w:t>
      </w:r>
    </w:p>
    <w:p w:rsidR="003A08B0" w:rsidRPr="003A08B0" w:rsidRDefault="00E85EFA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 w:rsidR="003A08B0" w:rsidRPr="003A08B0">
        <w:rPr>
          <w:rFonts w:ascii="Times New Roman" w:hAnsi="Times New Roman" w:cs="Times New Roman"/>
          <w:sz w:val="24"/>
          <w:szCs w:val="24"/>
        </w:rPr>
        <w:t xml:space="preserve"> информационно коммуникативные технологии</w:t>
      </w:r>
    </w:p>
    <w:p w:rsidR="003A08B0" w:rsidRPr="003A08B0" w:rsidRDefault="00E85EFA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</w:t>
      </w:r>
      <w:proofErr w:type="spellStart"/>
      <w:r w:rsidR="003A08B0" w:rsidRPr="003A08B0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3A08B0" w:rsidRPr="003A08B0">
        <w:rPr>
          <w:rFonts w:ascii="Times New Roman" w:hAnsi="Times New Roman" w:cs="Times New Roman"/>
          <w:sz w:val="24"/>
          <w:szCs w:val="24"/>
        </w:rPr>
        <w:t xml:space="preserve"> технологии </w:t>
      </w:r>
      <w:proofErr w:type="gramStart"/>
      <w:r w:rsidR="003A08B0" w:rsidRPr="003A08B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3A08B0" w:rsidRPr="003A08B0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3A08B0" w:rsidRPr="003A08B0">
        <w:rPr>
          <w:rFonts w:ascii="Times New Roman" w:hAnsi="Times New Roman" w:cs="Times New Roman"/>
          <w:sz w:val="24"/>
          <w:szCs w:val="24"/>
        </w:rPr>
        <w:t xml:space="preserve">, динамические паузы, </w:t>
      </w:r>
      <w:proofErr w:type="spellStart"/>
      <w:r w:rsidR="003A08B0" w:rsidRPr="003A08B0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="003A08B0" w:rsidRPr="003A08B0">
        <w:rPr>
          <w:rFonts w:ascii="Times New Roman" w:hAnsi="Times New Roman" w:cs="Times New Roman"/>
          <w:sz w:val="24"/>
          <w:szCs w:val="24"/>
        </w:rPr>
        <w:t>, пальчиковые гимнастики в соответствии с тематикой)</w:t>
      </w:r>
    </w:p>
    <w:p w:rsidR="003A08B0" w:rsidRPr="00E85EFA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  <w:u w:val="single"/>
        </w:rPr>
        <w:t xml:space="preserve">В зависимости от педагогических задач и совокупности применяемых методов, образовательную </w:t>
      </w:r>
      <w:r w:rsidR="00E85EFA" w:rsidRPr="003A08B0">
        <w:rPr>
          <w:rFonts w:ascii="Times New Roman" w:hAnsi="Times New Roman" w:cs="Times New Roman"/>
          <w:sz w:val="24"/>
          <w:szCs w:val="24"/>
          <w:u w:val="single"/>
        </w:rPr>
        <w:t>деятельность с</w:t>
      </w:r>
      <w:r w:rsidRPr="003A08B0">
        <w:rPr>
          <w:rFonts w:ascii="Times New Roman" w:hAnsi="Times New Roman" w:cs="Times New Roman"/>
          <w:sz w:val="24"/>
          <w:szCs w:val="24"/>
          <w:u w:val="single"/>
        </w:rPr>
        <w:t xml:space="preserve"> воспитанниками я провожу в </w:t>
      </w:r>
      <w:r w:rsidRPr="00E85EFA">
        <w:rPr>
          <w:rFonts w:ascii="Times New Roman" w:hAnsi="Times New Roman" w:cs="Times New Roman"/>
          <w:bCs/>
          <w:sz w:val="24"/>
          <w:szCs w:val="24"/>
          <w:u w:val="single"/>
        </w:rPr>
        <w:t>различных формах: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• организованная образовательная деятельность (фантазийные путешествия, игровая экспедиция, занятие-детектив; интеллектуальный марафон, викторина; КВН, презентация, тематический досуг)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• демонстрационные опыты;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• сенсорные праздники на основе народного календаря;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• театрализация с математическим содержанием;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• обучение в повседневных бытовых ситуациях;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• беседы;</w:t>
      </w:r>
    </w:p>
    <w:p w:rsidR="003A08B0" w:rsidRPr="003A08B0" w:rsidRDefault="00E85EFA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</w:t>
      </w:r>
      <w:r w:rsidR="003A08B0" w:rsidRPr="003A08B0">
        <w:rPr>
          <w:rFonts w:ascii="Times New Roman" w:hAnsi="Times New Roman" w:cs="Times New Roman"/>
          <w:sz w:val="24"/>
          <w:szCs w:val="24"/>
        </w:rPr>
        <w:t>самостоятельная деятельность в развивающей среде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Основной формой работы с дошкольниками и ведущим видом их деятельности является </w:t>
      </w:r>
      <w:r w:rsidRPr="003A08B0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E85EFA">
        <w:rPr>
          <w:rFonts w:ascii="Times New Roman" w:hAnsi="Times New Roman" w:cs="Times New Roman"/>
          <w:bCs/>
          <w:sz w:val="24"/>
          <w:szCs w:val="24"/>
        </w:rPr>
        <w:t>игра.</w:t>
      </w:r>
      <w:r w:rsidRPr="003A08B0">
        <w:rPr>
          <w:rFonts w:ascii="Times New Roman" w:hAnsi="Times New Roman" w:cs="Times New Roman"/>
          <w:sz w:val="24"/>
          <w:szCs w:val="24"/>
        </w:rPr>
        <w:t> Как сказал В. А. Сухомлинский “Без игры нет, и не может быть полноценного умственного развития. Игра - это огромное светлое окно, через которое в духовный мир ребенка вливается живительный поток представлений, понятий. Игра - это искра, зажигающая огонек пытливости и любознательности. ”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 xml:space="preserve">Именно игра с элементами обучения, интересная ребенку, поможет в развитии познавательных способностей дошкольника. Такой игрой </w:t>
      </w:r>
      <w:r w:rsidR="00E85EFA" w:rsidRPr="003A08B0">
        <w:rPr>
          <w:rFonts w:ascii="Times New Roman" w:hAnsi="Times New Roman" w:cs="Times New Roman"/>
          <w:sz w:val="24"/>
          <w:szCs w:val="24"/>
        </w:rPr>
        <w:t>и являются</w:t>
      </w:r>
      <w:r w:rsidRPr="003A08B0">
        <w:rPr>
          <w:rFonts w:ascii="Times New Roman" w:hAnsi="Times New Roman" w:cs="Times New Roman"/>
          <w:sz w:val="24"/>
          <w:szCs w:val="24"/>
        </w:rPr>
        <w:t xml:space="preserve"> дидактическая игра.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  <w:u w:val="single"/>
        </w:rPr>
        <w:t>Дидактические игры по формированию математических представлений можно разделить на следующие группы: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1. Игры с цифрами и числами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lastRenderedPageBreak/>
        <w:t>2. Игры путешествия во времени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3. Игры на ориентировку в пространстве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4. Игры с геометрическими фигурами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5. Игры на логическое мышление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  <w:u w:val="single"/>
        </w:rPr>
        <w:t>Главная особенность</w:t>
      </w:r>
      <w:r w:rsidRPr="003A08B0">
        <w:rPr>
          <w:rFonts w:ascii="Times New Roman" w:hAnsi="Times New Roman" w:cs="Times New Roman"/>
          <w:sz w:val="24"/>
          <w:szCs w:val="24"/>
        </w:rPr>
        <w:t> дидактической игры в том, что задание предлагается детям в игровой форме, которая состоит из познавательного и воспитательного содержания, а также - игровых заданий, игровых действий и организационных отношений.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1.К первой группе игр относится обучение детей счету в прямом и обратном порядке. Используя сказочный сюжет,  я знакомлю детей с образованием всех чисел в пределах 10, путем сравнивания равных и неравных групп предметов. Такие дидактические игры как "Какой цифры не стало?", "Сколько?", "Путаница?", "Исправь ошибку", "Убираем цифры", "Назови соседей", дети учатся свободно оперировать числами в пределах 10 и сопровождать словами свои действия. Дидактические игры, такие как "Задумай число", "Число как тебя зовут?", "Составь цифру", "Кто первый назовет, которой игрушки не стало?" развивают у детей внимание, память, мышление.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 2.Вторая группа математических игр (игры – путешествие во времени)</w:t>
      </w:r>
      <w:proofErr w:type="gramStart"/>
      <w:r w:rsidRPr="003A08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A08B0">
        <w:rPr>
          <w:rFonts w:ascii="Times New Roman" w:hAnsi="Times New Roman" w:cs="Times New Roman"/>
          <w:sz w:val="24"/>
          <w:szCs w:val="24"/>
        </w:rPr>
        <w:t xml:space="preserve"> Они служат для знакомства детей с днями </w:t>
      </w:r>
      <w:r w:rsidR="00E85EFA" w:rsidRPr="003A08B0">
        <w:rPr>
          <w:rFonts w:ascii="Times New Roman" w:hAnsi="Times New Roman" w:cs="Times New Roman"/>
          <w:sz w:val="24"/>
          <w:szCs w:val="24"/>
        </w:rPr>
        <w:t>недели, названиями месяцев</w:t>
      </w:r>
      <w:r w:rsidRPr="003A08B0">
        <w:rPr>
          <w:rFonts w:ascii="Times New Roman" w:hAnsi="Times New Roman" w:cs="Times New Roman"/>
          <w:sz w:val="24"/>
          <w:szCs w:val="24"/>
        </w:rPr>
        <w:t>, их последовательностью.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   3.  В третью группу входят игры на ориентирование в пространстве. Моя задача - научить детей ориентироваться в специально созданных пространственных ситуациях и определять свое место по заданному условию. При помощи дидактических игр и упражнений дети овладевают умением определять словом положение того или иного предмета по отношению к другому.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4. Для закрепления знаний о форме геометрических фигур детям предлагаю узнать в окружающих предметах форму круга, треугольника, квадрата. Например, спрашиваю: "Какую геометрическую фигуру напоминает дно тарелки?" (</w:t>
      </w:r>
      <w:r w:rsidR="00E85EFA" w:rsidRPr="003A08B0">
        <w:rPr>
          <w:rFonts w:ascii="Times New Roman" w:hAnsi="Times New Roman" w:cs="Times New Roman"/>
          <w:sz w:val="24"/>
          <w:szCs w:val="24"/>
        </w:rPr>
        <w:t>Поверхность</w:t>
      </w:r>
      <w:r w:rsidRPr="003A08B0">
        <w:rPr>
          <w:rFonts w:ascii="Times New Roman" w:hAnsi="Times New Roman" w:cs="Times New Roman"/>
          <w:sz w:val="24"/>
          <w:szCs w:val="24"/>
        </w:rPr>
        <w:t xml:space="preserve"> крышки стола, лист бумаги т.д.).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5. Любая математическая задача на смекалку, для какого бы возраста она ни предназначалась, несет в себе определенную умственную нагрузку. В ходе решения каждой новой задачи ребенок включается в активную мыслительную деятельность, стремясь достичь конечной цели, тем самым развивая логическое мышление.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Работая углубленно в данном направлении</w:t>
      </w:r>
      <w:proofErr w:type="gramStart"/>
      <w:r w:rsidRPr="003A08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08B0">
        <w:rPr>
          <w:rFonts w:ascii="Times New Roman" w:hAnsi="Times New Roman" w:cs="Times New Roman"/>
          <w:sz w:val="24"/>
          <w:szCs w:val="24"/>
        </w:rPr>
        <w:t xml:space="preserve"> я  всегда помню , что в дидактической игре  математического направления моя роль-роль воспитателя несравненно большая, чем в играх драгой направленности.  Именно </w:t>
      </w:r>
      <w:proofErr w:type="gramStart"/>
      <w:r w:rsidRPr="003A08B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3A08B0">
        <w:rPr>
          <w:rFonts w:ascii="Times New Roman" w:hAnsi="Times New Roman" w:cs="Times New Roman"/>
          <w:sz w:val="24"/>
          <w:szCs w:val="24"/>
        </w:rPr>
        <w:t xml:space="preserve"> ввожу  детей в ту или иную игру и знакомлю  их с методом ее ведения. Участвую в ней, веду  ее так, чтобы использовать для достижения возможно большее число дидактических задач.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Отбирая игры, я исхожу из того, какие программные задачи буду решать с их помощью, как игра будет способствовать развитию умственной активности детей, воспитанию нравственных сторон личности.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Вначале я разбираю игру с точки зрения ее структуры: дидактическая задача, содержание, правила, игровое действие.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Забочусь о том, чтобы в избранной игре дети закрепляли, уточняли, расширяли знания и умения и в то же время не превращали игру в занятие или упражнение. Я детально продумываю, как, выполняя программную задачу, сохранить игровое действие и обеспечить возможность каждому ребенку активно действовать в игровой ситуации.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Я всегда помню,  что руководство дидактическими играми осуществляется  в соответствии с возрастными особенностями детей.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8B0">
        <w:rPr>
          <w:rFonts w:ascii="Times New Roman" w:hAnsi="Times New Roman" w:cs="Times New Roman"/>
          <w:sz w:val="24"/>
          <w:szCs w:val="24"/>
        </w:rPr>
        <w:lastRenderedPageBreak/>
        <w:t>Работая с детьми младшего возраста воспитатель должен сам</w:t>
      </w:r>
      <w:proofErr w:type="gramEnd"/>
      <w:r w:rsidRPr="003A08B0">
        <w:rPr>
          <w:rFonts w:ascii="Times New Roman" w:hAnsi="Times New Roman" w:cs="Times New Roman"/>
          <w:sz w:val="24"/>
          <w:szCs w:val="24"/>
        </w:rPr>
        <w:t xml:space="preserve">  включаться   в игру. Вначале следует  привлекать детей играть с дидактическим материалом (башенки, кубиками). Воспитатель должен вместе с детьми разбирать и собирать их, тем самым  вызывать у детей интерес к дидактическому материалу, желание  играть с ним.  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 xml:space="preserve">Дети среднего дошкольного возраста уже имеют  некоторый опыт совместных игр, но и здесь </w:t>
      </w:r>
      <w:proofErr w:type="gramStart"/>
      <w:r w:rsidRPr="003A08B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3A08B0">
        <w:rPr>
          <w:rFonts w:ascii="Times New Roman" w:hAnsi="Times New Roman" w:cs="Times New Roman"/>
          <w:sz w:val="24"/>
          <w:szCs w:val="24"/>
        </w:rPr>
        <w:t xml:space="preserve"> воспитатель  должна принимать участие в дидактических играх. Я являюсь учителем и участником игры, учу детей и играю с ними, стремлюсь вовлечь всех детей, постепенно подвожу их к умению следить за действиями и словами товарищей, т. е. интересуюсь процессом всей игры. Подбираю такие игры, в процессе которых дети должны вспомнить и закрепить определенные понятия. Задача дидактических игр заключается в упорядочении, обобщении, группировке впечатлений, уточнении представлений, в различении и усвоении названий форм, цвета, величины, пространственных отношений, звуков.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Дети старшего возраста  в  ходе дидактических игр  наблюдают, сравнивают, сопоставляют, классифицируют предметы по тем или иным признакам, производят доступный им анализ и синтез, делают обобщения.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 Считаю – что </w:t>
      </w:r>
      <w:r w:rsidRPr="003A08B0">
        <w:rPr>
          <w:rFonts w:ascii="Times New Roman" w:hAnsi="Times New Roman" w:cs="Times New Roman"/>
          <w:sz w:val="24"/>
          <w:szCs w:val="24"/>
          <w:u w:val="single"/>
        </w:rPr>
        <w:t>дидактические игры</w:t>
      </w:r>
      <w:r w:rsidRPr="003A08B0">
        <w:rPr>
          <w:rFonts w:ascii="Times New Roman" w:hAnsi="Times New Roman" w:cs="Times New Roman"/>
          <w:sz w:val="24"/>
          <w:szCs w:val="24"/>
        </w:rPr>
        <w:t> необходимы в обучении и воспитании детей дошкольного возраста.   Дидактическая игра – это целенаправленная творческая деятельность, в процессе которой воспитанники глубже и ярче постигают явления окружающей действительности и познают мир. Они позволяют   расширять знания дошкольников,   закреплять их  представления   о количестве, величине, геометрических фигурах,  учат ориентироваться  в пространстве и во времени. 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А.В. Запорожец, оценивая роль дидактической игры, подчеркивал: «Нам необходимо добиться того, чтобы дидактическая игра была не только формой усвоения отдельных знаний и умений, но и способствовала бы общему развитию ребенка».</w:t>
      </w:r>
    </w:p>
    <w:p w:rsidR="00E85EFA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В своей работе применяю </w:t>
      </w:r>
      <w:r w:rsidRPr="003A08B0">
        <w:rPr>
          <w:rFonts w:ascii="Times New Roman" w:hAnsi="Times New Roman" w:cs="Times New Roman"/>
          <w:sz w:val="24"/>
          <w:szCs w:val="24"/>
          <w:u w:val="single"/>
        </w:rPr>
        <w:t>новаторские идеи и педагогические технологии</w:t>
      </w:r>
      <w:r w:rsidRPr="003A08B0">
        <w:rPr>
          <w:rFonts w:ascii="Times New Roman" w:hAnsi="Times New Roman" w:cs="Times New Roman"/>
          <w:sz w:val="24"/>
          <w:szCs w:val="24"/>
        </w:rPr>
        <w:t xml:space="preserve"> следующих авторов: </w:t>
      </w:r>
    </w:p>
    <w:p w:rsidR="00E85EFA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1.Т.И. Ерофеева «Математика для дошкольников»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 xml:space="preserve"> 2. З.А. Михайлова «Математика от 3 до 7».</w:t>
      </w:r>
    </w:p>
    <w:p w:rsidR="003A08B0" w:rsidRPr="003A08B0" w:rsidRDefault="00E85EFA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3A08B0" w:rsidRPr="003A08B0">
        <w:rPr>
          <w:rFonts w:ascii="Times New Roman" w:hAnsi="Times New Roman" w:cs="Times New Roman"/>
          <w:sz w:val="24"/>
          <w:szCs w:val="24"/>
        </w:rPr>
        <w:t>3. Т.М. Бондаренко «Дидактические игры в детском саду»</w:t>
      </w:r>
    </w:p>
    <w:p w:rsidR="003A08B0" w:rsidRPr="003A08B0" w:rsidRDefault="00E85EFA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3A08B0" w:rsidRPr="003A08B0">
        <w:rPr>
          <w:rFonts w:ascii="Times New Roman" w:hAnsi="Times New Roman" w:cs="Times New Roman"/>
          <w:sz w:val="24"/>
          <w:szCs w:val="24"/>
        </w:rPr>
        <w:t xml:space="preserve">4. И.А. Пономарёва, В.А. </w:t>
      </w:r>
      <w:proofErr w:type="spellStart"/>
      <w:r w:rsidR="003A08B0" w:rsidRPr="003A08B0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="003A08B0" w:rsidRPr="003A08B0">
        <w:rPr>
          <w:rFonts w:ascii="Times New Roman" w:hAnsi="Times New Roman" w:cs="Times New Roman"/>
          <w:sz w:val="24"/>
          <w:szCs w:val="24"/>
        </w:rPr>
        <w:t xml:space="preserve"> «ФЭМП»</w:t>
      </w:r>
    </w:p>
    <w:p w:rsidR="003A08B0" w:rsidRPr="003A08B0" w:rsidRDefault="00E85EFA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3A08B0" w:rsidRPr="003A08B0">
        <w:rPr>
          <w:rFonts w:ascii="Times New Roman" w:hAnsi="Times New Roman" w:cs="Times New Roman"/>
          <w:sz w:val="24"/>
          <w:szCs w:val="24"/>
        </w:rPr>
        <w:t>5. В.В.Волина «Праздник числа»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Также  условием успешной реализации программы по формированию элементарных математических представлений является </w:t>
      </w:r>
      <w:r w:rsidRPr="003A08B0">
        <w:rPr>
          <w:rFonts w:ascii="Times New Roman" w:hAnsi="Times New Roman" w:cs="Times New Roman"/>
          <w:sz w:val="24"/>
          <w:szCs w:val="24"/>
          <w:u w:val="single"/>
        </w:rPr>
        <w:t>организация предметно – пространственной, развивающей  среды в возрастных группах.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С целью стимулирования интеллектуального развития детей мною был  оборудован   </w:t>
      </w:r>
      <w:r w:rsidRPr="003A08B0">
        <w:rPr>
          <w:rFonts w:ascii="Times New Roman" w:hAnsi="Times New Roman" w:cs="Times New Roman"/>
          <w:sz w:val="24"/>
          <w:szCs w:val="24"/>
          <w:u w:val="single"/>
        </w:rPr>
        <w:t>уголок занимательной математики</w:t>
      </w:r>
      <w:r w:rsidRPr="003A08B0">
        <w:rPr>
          <w:rFonts w:ascii="Times New Roman" w:hAnsi="Times New Roman" w:cs="Times New Roman"/>
          <w:sz w:val="24"/>
          <w:szCs w:val="24"/>
        </w:rPr>
        <w:t>, состоящий из развивающих и занимательных игр, </w:t>
      </w:r>
      <w:r w:rsidRPr="003A08B0">
        <w:rPr>
          <w:rFonts w:ascii="Times New Roman" w:hAnsi="Times New Roman" w:cs="Times New Roman"/>
          <w:sz w:val="24"/>
          <w:szCs w:val="24"/>
          <w:u w:val="single"/>
        </w:rPr>
        <w:t>создан центр познавательного развития</w:t>
      </w:r>
      <w:r w:rsidRPr="003A08B0">
        <w:rPr>
          <w:rFonts w:ascii="Times New Roman" w:hAnsi="Times New Roman" w:cs="Times New Roman"/>
          <w:sz w:val="24"/>
          <w:szCs w:val="24"/>
        </w:rPr>
        <w:t xml:space="preserve">, где расположены дидактические игры и другой игровой занимательный материал: блоки </w:t>
      </w:r>
      <w:proofErr w:type="spellStart"/>
      <w:r w:rsidRPr="003A08B0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3A08B0">
        <w:rPr>
          <w:rFonts w:ascii="Times New Roman" w:hAnsi="Times New Roman" w:cs="Times New Roman"/>
          <w:sz w:val="24"/>
          <w:szCs w:val="24"/>
        </w:rPr>
        <w:t xml:space="preserve">, полочки </w:t>
      </w:r>
      <w:proofErr w:type="spellStart"/>
      <w:r w:rsidRPr="003A08B0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3A08B0">
        <w:rPr>
          <w:rFonts w:ascii="Times New Roman" w:hAnsi="Times New Roman" w:cs="Times New Roman"/>
          <w:sz w:val="24"/>
          <w:szCs w:val="24"/>
        </w:rPr>
        <w:t>, простейшие варианты игр «</w:t>
      </w:r>
      <w:proofErr w:type="spellStart"/>
      <w:r w:rsidRPr="003A08B0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3A08B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A08B0">
        <w:rPr>
          <w:rFonts w:ascii="Times New Roman" w:hAnsi="Times New Roman" w:cs="Times New Roman"/>
          <w:sz w:val="24"/>
          <w:szCs w:val="24"/>
        </w:rPr>
        <w:t>Колумбово</w:t>
      </w:r>
      <w:proofErr w:type="spellEnd"/>
      <w:r w:rsidRPr="003A08B0">
        <w:rPr>
          <w:rFonts w:ascii="Times New Roman" w:hAnsi="Times New Roman" w:cs="Times New Roman"/>
          <w:sz w:val="24"/>
          <w:szCs w:val="24"/>
        </w:rPr>
        <w:t xml:space="preserve"> яйцо»</w:t>
      </w:r>
      <w:proofErr w:type="gramStart"/>
      <w:r w:rsidRPr="003A08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08B0">
        <w:rPr>
          <w:rFonts w:ascii="Times New Roman" w:hAnsi="Times New Roman" w:cs="Times New Roman"/>
          <w:sz w:val="24"/>
          <w:szCs w:val="24"/>
        </w:rPr>
        <w:t xml:space="preserve"> «Кубики и цвет» и т.д. Я собрала и систематизировала </w:t>
      </w:r>
      <w:r w:rsidRPr="003A08B0">
        <w:rPr>
          <w:rFonts w:ascii="Times New Roman" w:hAnsi="Times New Roman" w:cs="Times New Roman"/>
          <w:sz w:val="24"/>
          <w:szCs w:val="24"/>
          <w:u w:val="single"/>
        </w:rPr>
        <w:t>наглядный материал по логическому мышлению</w:t>
      </w:r>
      <w:r w:rsidRPr="003A08B0">
        <w:rPr>
          <w:rFonts w:ascii="Times New Roman" w:hAnsi="Times New Roman" w:cs="Times New Roman"/>
          <w:sz w:val="24"/>
          <w:szCs w:val="24"/>
        </w:rPr>
        <w:t>, загадки, задачи-шутки, занимательные вопросы, лабиринты, кроссворды, ребусы, головоломки, считалки, пословицы, поговорки и физкультминутки с математическим содержанием. 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Организация развивающей среды осуществляется с посильным участием детей, что создает у них положительное отношение и интерес к материалу, желание играть.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Для определения эффективности своей работы я провожу </w:t>
      </w:r>
      <w:r w:rsidRPr="003A08B0">
        <w:rPr>
          <w:rFonts w:ascii="Times New Roman" w:hAnsi="Times New Roman" w:cs="Times New Roman"/>
          <w:sz w:val="24"/>
          <w:szCs w:val="24"/>
          <w:u w:val="single"/>
        </w:rPr>
        <w:t>педагогическую диагностику </w:t>
      </w:r>
      <w:r w:rsidRPr="003A08B0">
        <w:rPr>
          <w:rFonts w:ascii="Times New Roman" w:hAnsi="Times New Roman" w:cs="Times New Roman"/>
          <w:sz w:val="24"/>
          <w:szCs w:val="24"/>
        </w:rPr>
        <w:t>формирования элементарных математических представлений посредством дидактических игр у детей среднего дошкольного возраста.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lastRenderedPageBreak/>
        <w:t xml:space="preserve"> Основная </w:t>
      </w:r>
      <w:proofErr w:type="gramStart"/>
      <w:r w:rsidRPr="003A08B0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3A08B0">
        <w:rPr>
          <w:rFonts w:ascii="Times New Roman" w:hAnsi="Times New Roman" w:cs="Times New Roman"/>
          <w:sz w:val="24"/>
          <w:szCs w:val="24"/>
        </w:rPr>
        <w:t>  которой - выявить возможности игры, как средства формирования усвоенного материала в  образовательной деятельности формировании элементарных математических представлений у дошкольников.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Проведённая диагностика показала, что регулярное использование в образовательной деятельности по ФЭМП системы специальных игровых заданий и упражнений, направленных на развитие познавательных возможностей и способностей,  расширяет математический кругозор дошкольников, способствует математическому развитию, повышает качество математической подготовленности к школе, позволяет детям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Благодаря использованию продуманной системы дидактических игр в регламентированных и нерегламентированных формах работы, дети усвоили математические знания и умения по программе без перегрузок и утомительных занятий. 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Я пришла к такому выводу, что большая часть дошкольников имеет высокий уровень развития элементарных математических представлений.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  <w:u w:val="single"/>
        </w:rPr>
        <w:t>Я работаю в тесном сотрудничестве с воспитателями и узкими специалистами ДОУ.</w:t>
      </w:r>
      <w:r w:rsidRPr="003A08B0">
        <w:rPr>
          <w:rFonts w:ascii="Times New Roman" w:hAnsi="Times New Roman" w:cs="Times New Roman"/>
          <w:sz w:val="24"/>
          <w:szCs w:val="24"/>
        </w:rPr>
        <w:t> </w:t>
      </w:r>
      <w:r w:rsidR="0064218B">
        <w:rPr>
          <w:rFonts w:ascii="Times New Roman" w:hAnsi="Times New Roman" w:cs="Times New Roman"/>
          <w:sz w:val="24"/>
          <w:szCs w:val="24"/>
        </w:rPr>
        <w:t xml:space="preserve"> Выступала</w:t>
      </w:r>
      <w:r w:rsidRPr="003A08B0">
        <w:rPr>
          <w:rFonts w:ascii="Times New Roman" w:hAnsi="Times New Roman" w:cs="Times New Roman"/>
          <w:sz w:val="24"/>
          <w:szCs w:val="24"/>
        </w:rPr>
        <w:t xml:space="preserve"> на педсоветах и семинарах, даю индивидуальные консультации, провожу открытые мероприятия</w:t>
      </w:r>
    </w:p>
    <w:p w:rsidR="003A08B0" w:rsidRPr="003A08B0" w:rsidRDefault="0064218B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A08B0" w:rsidRPr="003A08B0">
        <w:rPr>
          <w:rFonts w:ascii="Times New Roman" w:hAnsi="Times New Roman" w:cs="Times New Roman"/>
          <w:sz w:val="24"/>
          <w:szCs w:val="24"/>
        </w:rPr>
        <w:t>ОД, праздники и развлечения, проекты), провела мастер класс по данной тематике. Я рекомендую воспитателям чаще в своей работе использовать дидактические игры математической направленности.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   И все же не возможно только на базе ДОУ дать полный объем знаний.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  <w:u w:val="single"/>
        </w:rPr>
        <w:t>Семья играет в воспитании  ребёнка основную, долговременную и важнейшую роль. Использую разные формы работы  с родителями: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 -общие и групповые родительские собрания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-консультации «Дидактическая игра в жизни ребенка». «Яркие и интересные игры»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-проекты  с участием родителей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- изготовление дидактических игр совместно    с родителями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-участие родителей в подготовке и проведении праздников, досугов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 -совместное создание предметно-развивающей среды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 xml:space="preserve"> Я прилагаю все усилия к тому, чтобы знания и </w:t>
      </w:r>
      <w:proofErr w:type="gramStart"/>
      <w:r w:rsidRPr="003A08B0"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 w:rsidRPr="003A08B0">
        <w:rPr>
          <w:rFonts w:ascii="Times New Roman" w:hAnsi="Times New Roman" w:cs="Times New Roman"/>
          <w:sz w:val="24"/>
          <w:szCs w:val="24"/>
        </w:rPr>
        <w:t xml:space="preserve"> полученные детьми в детском  саду - родители у дети закрепляли дома.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  <w:u w:val="single"/>
        </w:rPr>
        <w:t>Семья и детский сад</w:t>
      </w:r>
      <w:r w:rsidRPr="003A08B0">
        <w:rPr>
          <w:rFonts w:ascii="Times New Roman" w:hAnsi="Times New Roman" w:cs="Times New Roman"/>
          <w:sz w:val="24"/>
          <w:szCs w:val="24"/>
        </w:rPr>
        <w:t> – два воспитательных феномена, каждый из которых по-своему дает ребенку социальный опыт. Но только в сочетании друг с другом они создают оптимальные условия для вхождения маленького человека в большой мир.</w:t>
      </w:r>
    </w:p>
    <w:p w:rsidR="003A08B0" w:rsidRPr="003A08B0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>   Я считаю что, обучение детей математике в дошкольном возрасте способствует формированию и совершенствованию интеллектуальных способностей: логике мысли, рассуждений и действий, гибкости мыслительного процесса, смекалки и сообразительности, развитию творческого мышления.</w:t>
      </w:r>
    </w:p>
    <w:p w:rsidR="00FB64D4" w:rsidRPr="00FB64D4" w:rsidRDefault="003A08B0" w:rsidP="005D2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8B0">
        <w:rPr>
          <w:rFonts w:ascii="Times New Roman" w:hAnsi="Times New Roman" w:cs="Times New Roman"/>
          <w:sz w:val="24"/>
          <w:szCs w:val="24"/>
        </w:rPr>
        <w:t xml:space="preserve">   В заключение можно сделать следующие вывод: развитие познавательных способностей и познавательного интереса дошкольников – один из важнейших вопросов воспитания и развития ребенка дошкольного возраста. От того, насколько будут развиты у ребенка познавательный интерес </w:t>
      </w:r>
      <w:r w:rsidRPr="003A08B0">
        <w:rPr>
          <w:rFonts w:ascii="Times New Roman" w:hAnsi="Times New Roman" w:cs="Times New Roman"/>
          <w:sz w:val="24"/>
          <w:szCs w:val="24"/>
        </w:rPr>
        <w:lastRenderedPageBreak/>
        <w:t>и познавательные способности, зависит успех его обучения в школе и успех его развития в целом. Ребенок, которому интересно узнавать что-то новое, и у которого это получается, всегда будет стремиться узнать еще больше – что, конечно, самым положительным образом скажется на его умственном развитии. </w:t>
      </w:r>
      <w:bookmarkStart w:id="0" w:name="_GoBack"/>
      <w:bookmarkEnd w:id="0"/>
    </w:p>
    <w:p w:rsidR="00FB64D4" w:rsidRPr="00FB64D4" w:rsidRDefault="00FB64D4">
      <w:pPr>
        <w:rPr>
          <w:rFonts w:ascii="Times New Roman" w:hAnsi="Times New Roman" w:cs="Times New Roman"/>
          <w:sz w:val="24"/>
          <w:szCs w:val="24"/>
        </w:rPr>
      </w:pPr>
    </w:p>
    <w:sectPr w:rsidR="00FB64D4" w:rsidRPr="00FB64D4" w:rsidSect="00FB64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740"/>
    <w:rsid w:val="001766CC"/>
    <w:rsid w:val="003A08B0"/>
    <w:rsid w:val="005203C4"/>
    <w:rsid w:val="005D218F"/>
    <w:rsid w:val="0064218B"/>
    <w:rsid w:val="00660740"/>
    <w:rsid w:val="00810F61"/>
    <w:rsid w:val="00BC1C38"/>
    <w:rsid w:val="00E85EFA"/>
    <w:rsid w:val="00FB6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8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375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771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4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7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83491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55190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6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23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8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Заведующий</cp:lastModifiedBy>
  <cp:revision>2</cp:revision>
  <dcterms:created xsi:type="dcterms:W3CDTF">2022-11-09T07:38:00Z</dcterms:created>
  <dcterms:modified xsi:type="dcterms:W3CDTF">2022-11-09T07:38:00Z</dcterms:modified>
</cp:coreProperties>
</file>