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9D" w:rsidRPr="00011F9D" w:rsidRDefault="00011F9D">
      <w:pPr>
        <w:rPr>
          <w:rFonts w:ascii="Times New Roman" w:hAnsi="Times New Roman" w:cs="Times New Roman"/>
          <w:b/>
          <w:color w:val="000000"/>
          <w:sz w:val="36"/>
          <w:szCs w:val="36"/>
          <w:u w:val="single"/>
          <w:shd w:val="clear" w:color="auto" w:fill="FFFFFF"/>
        </w:rPr>
      </w:pPr>
      <w:r w:rsidRPr="00011F9D">
        <w:rPr>
          <w:rFonts w:ascii="Times New Roman" w:hAnsi="Times New Roman" w:cs="Times New Roman"/>
          <w:b/>
          <w:color w:val="000000"/>
          <w:sz w:val="36"/>
          <w:szCs w:val="36"/>
          <w:u w:val="single"/>
          <w:shd w:val="clear" w:color="auto" w:fill="FFFFFF"/>
        </w:rPr>
        <w:t>АТЕЛЬЕ В ГРУППЕ</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«Центр песка», </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«Ателье вкусов и запахов»,</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w:t>
      </w:r>
      <w:proofErr w:type="spellStart"/>
      <w:r w:rsidRPr="00011F9D">
        <w:rPr>
          <w:rFonts w:ascii="Times New Roman" w:hAnsi="Times New Roman" w:cs="Times New Roman"/>
          <w:color w:val="000000"/>
          <w:sz w:val="36"/>
          <w:szCs w:val="36"/>
          <w:shd w:val="clear" w:color="auto" w:fill="FFFFFF"/>
        </w:rPr>
        <w:t>Ар</w:t>
      </w:r>
      <w:proofErr w:type="gramStart"/>
      <w:r w:rsidRPr="00011F9D">
        <w:rPr>
          <w:rFonts w:ascii="Times New Roman" w:hAnsi="Times New Roman" w:cs="Times New Roman"/>
          <w:color w:val="000000"/>
          <w:sz w:val="36"/>
          <w:szCs w:val="36"/>
          <w:shd w:val="clear" w:color="auto" w:fill="FFFFFF"/>
        </w:rPr>
        <w:t>т</w:t>
      </w:r>
      <w:proofErr w:type="spellEnd"/>
      <w:r w:rsidRPr="00011F9D">
        <w:rPr>
          <w:rFonts w:ascii="Times New Roman" w:hAnsi="Times New Roman" w:cs="Times New Roman"/>
          <w:color w:val="000000"/>
          <w:sz w:val="36"/>
          <w:szCs w:val="36"/>
          <w:shd w:val="clear" w:color="auto" w:fill="FFFFFF"/>
        </w:rPr>
        <w:t>-</w:t>
      </w:r>
      <w:proofErr w:type="gramEnd"/>
      <w:r w:rsidRPr="00011F9D">
        <w:rPr>
          <w:rFonts w:ascii="Times New Roman" w:hAnsi="Times New Roman" w:cs="Times New Roman"/>
          <w:color w:val="000000"/>
          <w:sz w:val="36"/>
          <w:szCs w:val="36"/>
          <w:shd w:val="clear" w:color="auto" w:fill="FFFFFF"/>
        </w:rPr>
        <w:t xml:space="preserve"> ателье»,</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«Конструкторское бюро»,</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«Цифровое ателье», </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«Ателье природных материалов»,</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«Ателье звуков и музыки»,</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«Книжное ателье», </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«Аллея воинской славы»,</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«Экспериментаторы»</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«Центр фокусов» </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«Выставка света»,</w:t>
      </w:r>
    </w:p>
    <w:p w:rsidR="00011F9D" w:rsidRP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«Мыльное царство» </w:t>
      </w:r>
    </w:p>
    <w:p w:rsidR="00011F9D" w:rsidRDefault="00011F9D">
      <w:pPr>
        <w:rPr>
          <w:rFonts w:ascii="Times New Roman" w:hAnsi="Times New Roman" w:cs="Times New Roman"/>
          <w:color w:val="000000"/>
          <w:sz w:val="36"/>
          <w:szCs w:val="36"/>
          <w:shd w:val="clear" w:color="auto" w:fill="FFFFFF"/>
        </w:rPr>
      </w:pPr>
      <w:r w:rsidRPr="00011F9D">
        <w:rPr>
          <w:rFonts w:ascii="Times New Roman" w:hAnsi="Times New Roman" w:cs="Times New Roman"/>
          <w:color w:val="000000"/>
          <w:sz w:val="36"/>
          <w:szCs w:val="36"/>
          <w:shd w:val="clear" w:color="auto" w:fill="FFFFFF"/>
        </w:rPr>
        <w:t xml:space="preserve"> «Народные промыслы». </w:t>
      </w: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36"/>
          <w:szCs w:val="36"/>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Pr="00011F9D" w:rsidRDefault="00011F9D" w:rsidP="00011F9D">
      <w:pPr>
        <w:shd w:val="clear" w:color="auto" w:fill="FFFFFF"/>
        <w:spacing w:before="300" w:after="150" w:line="240" w:lineRule="auto"/>
        <w:jc w:val="center"/>
        <w:outlineLvl w:val="1"/>
        <w:rPr>
          <w:rFonts w:ascii="Times New Roman" w:eastAsia="Times New Roman" w:hAnsi="Times New Roman" w:cs="Times New Roman"/>
          <w:b/>
          <w:color w:val="333333"/>
          <w:sz w:val="36"/>
          <w:szCs w:val="36"/>
          <w:lang w:eastAsia="ru-RU"/>
        </w:rPr>
      </w:pPr>
      <w:r w:rsidRPr="00011F9D">
        <w:rPr>
          <w:rFonts w:ascii="Times New Roman" w:eastAsia="Times New Roman" w:hAnsi="Times New Roman" w:cs="Times New Roman"/>
          <w:b/>
          <w:color w:val="333333"/>
          <w:sz w:val="36"/>
          <w:szCs w:val="36"/>
          <w:lang w:eastAsia="ru-RU"/>
        </w:rPr>
        <w:lastRenderedPageBreak/>
        <w:t xml:space="preserve">Применение </w:t>
      </w:r>
      <w:proofErr w:type="spellStart"/>
      <w:r w:rsidRPr="00011F9D">
        <w:rPr>
          <w:rFonts w:ascii="Times New Roman" w:eastAsia="Times New Roman" w:hAnsi="Times New Roman" w:cs="Times New Roman"/>
          <w:b/>
          <w:color w:val="333333"/>
          <w:sz w:val="36"/>
          <w:szCs w:val="36"/>
          <w:lang w:eastAsia="ru-RU"/>
        </w:rPr>
        <w:t>Реджио</w:t>
      </w:r>
      <w:proofErr w:type="spellEnd"/>
      <w:r w:rsidRPr="00011F9D">
        <w:rPr>
          <w:rFonts w:ascii="Times New Roman" w:eastAsia="Times New Roman" w:hAnsi="Times New Roman" w:cs="Times New Roman"/>
          <w:b/>
          <w:color w:val="333333"/>
          <w:sz w:val="36"/>
          <w:szCs w:val="36"/>
          <w:lang w:eastAsia="ru-RU"/>
        </w:rPr>
        <w:t xml:space="preserve"> технологии для развития дошкольников</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011F9D">
        <w:rPr>
          <w:rFonts w:ascii="Times New Roman" w:eastAsia="Times New Roman" w:hAnsi="Times New Roman" w:cs="Times New Roman"/>
          <w:color w:val="333333"/>
          <w:sz w:val="28"/>
          <w:szCs w:val="28"/>
          <w:lang w:eastAsia="ru-RU"/>
        </w:rPr>
        <w:t>Реджио</w:t>
      </w:r>
      <w:proofErr w:type="spellEnd"/>
      <w:r w:rsidRPr="00011F9D">
        <w:rPr>
          <w:rFonts w:ascii="Times New Roman" w:eastAsia="Times New Roman" w:hAnsi="Times New Roman" w:cs="Times New Roman"/>
          <w:color w:val="333333"/>
          <w:sz w:val="28"/>
          <w:szCs w:val="28"/>
          <w:lang w:eastAsia="ru-RU"/>
        </w:rPr>
        <w:t xml:space="preserve"> подход – это  интересная технология, которая интегрирует разные педагогические методики, соответствует федеральному государственному образовательному стандарту и позволяет, нам педагогам, развивать способности дошкольников, побуждая их самих задавать вопросы, искать решения и совершать собственные открытия.</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Теоретиком этого замечательного подхода был </w:t>
      </w:r>
      <w:proofErr w:type="spellStart"/>
      <w:r w:rsidRPr="00011F9D">
        <w:rPr>
          <w:rFonts w:ascii="Times New Roman" w:eastAsia="Times New Roman" w:hAnsi="Times New Roman" w:cs="Times New Roman"/>
          <w:color w:val="000000"/>
          <w:sz w:val="28"/>
          <w:szCs w:val="28"/>
          <w:shd w:val="clear" w:color="auto" w:fill="FFFFFF"/>
          <w:lang w:eastAsia="ru-RU"/>
        </w:rPr>
        <w:t>Лорис</w:t>
      </w:r>
      <w:proofErr w:type="spellEnd"/>
      <w:r w:rsidRPr="00011F9D">
        <w:rPr>
          <w:rFonts w:ascii="Times New Roman" w:eastAsia="Times New Roman" w:hAnsi="Times New Roman" w:cs="Times New Roman"/>
          <w:color w:val="000000"/>
          <w:sz w:val="28"/>
          <w:szCs w:val="28"/>
          <w:shd w:val="clear" w:color="auto" w:fill="FFFFFF"/>
          <w:lang w:eastAsia="ru-RU"/>
        </w:rPr>
        <w:t xml:space="preserve"> </w:t>
      </w:r>
      <w:proofErr w:type="spellStart"/>
      <w:r w:rsidRPr="00011F9D">
        <w:rPr>
          <w:rFonts w:ascii="Times New Roman" w:eastAsia="Times New Roman" w:hAnsi="Times New Roman" w:cs="Times New Roman"/>
          <w:color w:val="000000"/>
          <w:sz w:val="28"/>
          <w:szCs w:val="28"/>
          <w:shd w:val="clear" w:color="auto" w:fill="FFFFFF"/>
          <w:lang w:eastAsia="ru-RU"/>
        </w:rPr>
        <w:t>Малагуцци</w:t>
      </w:r>
      <w:proofErr w:type="spellEnd"/>
      <w:r w:rsidRPr="00011F9D">
        <w:rPr>
          <w:rFonts w:ascii="Times New Roman" w:eastAsia="Times New Roman" w:hAnsi="Times New Roman" w:cs="Times New Roman"/>
          <w:color w:val="000000"/>
          <w:sz w:val="28"/>
          <w:szCs w:val="28"/>
          <w:shd w:val="clear" w:color="auto" w:fill="FFFFFF"/>
          <w:lang w:eastAsia="ru-RU"/>
        </w:rPr>
        <w:t xml:space="preserve">, воспитывающий дошкольников в маленьком итальянском городке </w:t>
      </w:r>
      <w:proofErr w:type="spellStart"/>
      <w:r w:rsidRPr="00011F9D">
        <w:rPr>
          <w:rFonts w:ascii="Times New Roman" w:eastAsia="Times New Roman" w:hAnsi="Times New Roman" w:cs="Times New Roman"/>
          <w:color w:val="000000"/>
          <w:sz w:val="28"/>
          <w:szCs w:val="28"/>
          <w:shd w:val="clear" w:color="auto" w:fill="FFFFFF"/>
          <w:lang w:eastAsia="ru-RU"/>
        </w:rPr>
        <w:t>Реджио</w:t>
      </w:r>
      <w:proofErr w:type="spellEnd"/>
      <w:r w:rsidRPr="00011F9D">
        <w:rPr>
          <w:rFonts w:ascii="Times New Roman" w:eastAsia="Times New Roman" w:hAnsi="Times New Roman" w:cs="Times New Roman"/>
          <w:color w:val="000000"/>
          <w:sz w:val="28"/>
          <w:szCs w:val="28"/>
          <w:shd w:val="clear" w:color="auto" w:fill="FFFFFF"/>
          <w:lang w:eastAsia="ru-RU"/>
        </w:rPr>
        <w:t xml:space="preserve"> </w:t>
      </w:r>
      <w:proofErr w:type="spellStart"/>
      <w:r w:rsidRPr="00011F9D">
        <w:rPr>
          <w:rFonts w:ascii="Times New Roman" w:eastAsia="Times New Roman" w:hAnsi="Times New Roman" w:cs="Times New Roman"/>
          <w:color w:val="000000"/>
          <w:sz w:val="28"/>
          <w:szCs w:val="28"/>
          <w:shd w:val="clear" w:color="auto" w:fill="FFFFFF"/>
          <w:lang w:eastAsia="ru-RU"/>
        </w:rPr>
        <w:t>Эмилия</w:t>
      </w:r>
      <w:proofErr w:type="spellEnd"/>
      <w:r w:rsidRPr="00011F9D">
        <w:rPr>
          <w:rFonts w:ascii="Times New Roman" w:eastAsia="Times New Roman" w:hAnsi="Times New Roman" w:cs="Times New Roman"/>
          <w:color w:val="000000"/>
          <w:sz w:val="28"/>
          <w:szCs w:val="28"/>
          <w:shd w:val="clear" w:color="auto" w:fill="FFFFFF"/>
          <w:lang w:eastAsia="ru-RU"/>
        </w:rPr>
        <w:t xml:space="preserve">. В своей деятельности он руководствовался методиками и идеями Жана Пиаже, Льва </w:t>
      </w:r>
      <w:proofErr w:type="spellStart"/>
      <w:r w:rsidRPr="00011F9D">
        <w:rPr>
          <w:rFonts w:ascii="Times New Roman" w:eastAsia="Times New Roman" w:hAnsi="Times New Roman" w:cs="Times New Roman"/>
          <w:color w:val="000000"/>
          <w:sz w:val="28"/>
          <w:szCs w:val="28"/>
          <w:shd w:val="clear" w:color="auto" w:fill="FFFFFF"/>
          <w:lang w:eastAsia="ru-RU"/>
        </w:rPr>
        <w:t>Выготского</w:t>
      </w:r>
      <w:proofErr w:type="spellEnd"/>
      <w:r w:rsidRPr="00011F9D">
        <w:rPr>
          <w:rFonts w:ascii="Times New Roman" w:eastAsia="Times New Roman" w:hAnsi="Times New Roman" w:cs="Times New Roman"/>
          <w:color w:val="000000"/>
          <w:sz w:val="28"/>
          <w:szCs w:val="28"/>
          <w:shd w:val="clear" w:color="auto" w:fill="FFFFFF"/>
          <w:lang w:eastAsia="ru-RU"/>
        </w:rPr>
        <w:t xml:space="preserve">, Марии </w:t>
      </w:r>
      <w:proofErr w:type="spellStart"/>
      <w:r w:rsidRPr="00011F9D">
        <w:rPr>
          <w:rFonts w:ascii="Times New Roman" w:eastAsia="Times New Roman" w:hAnsi="Times New Roman" w:cs="Times New Roman"/>
          <w:color w:val="000000"/>
          <w:sz w:val="28"/>
          <w:szCs w:val="28"/>
          <w:shd w:val="clear" w:color="auto" w:fill="FFFFFF"/>
          <w:lang w:eastAsia="ru-RU"/>
        </w:rPr>
        <w:t>Монтессори</w:t>
      </w:r>
      <w:proofErr w:type="spellEnd"/>
      <w:r w:rsidRPr="00011F9D">
        <w:rPr>
          <w:rFonts w:ascii="Times New Roman" w:eastAsia="Times New Roman" w:hAnsi="Times New Roman" w:cs="Times New Roman"/>
          <w:color w:val="000000"/>
          <w:sz w:val="28"/>
          <w:szCs w:val="28"/>
          <w:shd w:val="clear" w:color="auto" w:fill="FFFFFF"/>
          <w:lang w:eastAsia="ru-RU"/>
        </w:rPr>
        <w:t xml:space="preserve"> и других известных педагогов, придерживаясь мнения, что «у каждого ребёнка от природы есть «сто языков», чтобы выразить себя».</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 xml:space="preserve">Чтобы успешно применять </w:t>
      </w:r>
      <w:proofErr w:type="spellStart"/>
      <w:r w:rsidRPr="00011F9D">
        <w:rPr>
          <w:rFonts w:ascii="Times New Roman" w:eastAsia="Times New Roman" w:hAnsi="Times New Roman" w:cs="Times New Roman"/>
          <w:color w:val="000000"/>
          <w:sz w:val="28"/>
          <w:szCs w:val="28"/>
          <w:shd w:val="clear" w:color="auto" w:fill="FFFFFF"/>
          <w:lang w:eastAsia="ru-RU"/>
        </w:rPr>
        <w:t>реджио</w:t>
      </w:r>
      <w:proofErr w:type="spellEnd"/>
      <w:r w:rsidRPr="00011F9D">
        <w:rPr>
          <w:rFonts w:ascii="Times New Roman" w:eastAsia="Times New Roman" w:hAnsi="Times New Roman" w:cs="Times New Roman"/>
          <w:color w:val="000000"/>
          <w:sz w:val="28"/>
          <w:szCs w:val="28"/>
          <w:shd w:val="clear" w:color="auto" w:fill="FFFFFF"/>
          <w:lang w:eastAsia="ru-RU"/>
        </w:rPr>
        <w:t xml:space="preserve"> технологию в своей работе необходимо познакомиться с её основными постулатами.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Первый из них: надо не опуститься до ребёнка, а нужно подняться до него. Занимаясь с дошкольниками, педагог должен быть на одном уровне с ребенком: сидеть с ним на детском стуле или на полу, разговаривать, глядя ему в глаза.</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Во-вторых, ребёнку надо говорить, что существуют правила в любой деятельности. Но, прежде чем, транслировать их, да и просто о чём-то рассказывать, педагог должен поинтересоваться: что дошкольник уже знает об этом.</w:t>
      </w:r>
      <w:r w:rsidRPr="00011F9D">
        <w:rPr>
          <w:rFonts w:ascii="Times New Roman" w:eastAsia="Times New Roman" w:hAnsi="Times New Roman" w:cs="Times New Roman"/>
          <w:color w:val="000000"/>
          <w:sz w:val="28"/>
          <w:szCs w:val="28"/>
          <w:shd w:val="clear" w:color="auto" w:fill="FFFFFF"/>
          <w:lang w:eastAsia="ru-RU"/>
        </w:rPr>
        <w:t> Интерес ребёнка теряется, если воспитатель начинает сообщать информацию, которой он уже владеет.</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 xml:space="preserve">В </w:t>
      </w:r>
      <w:proofErr w:type="spellStart"/>
      <w:r w:rsidRPr="00011F9D">
        <w:rPr>
          <w:rFonts w:ascii="Times New Roman" w:eastAsia="Times New Roman" w:hAnsi="Times New Roman" w:cs="Times New Roman"/>
          <w:color w:val="333333"/>
          <w:sz w:val="28"/>
          <w:szCs w:val="28"/>
          <w:lang w:eastAsia="ru-RU"/>
        </w:rPr>
        <w:t>реджио</w:t>
      </w:r>
      <w:proofErr w:type="spellEnd"/>
      <w:r w:rsidRPr="00011F9D">
        <w:rPr>
          <w:rFonts w:ascii="Times New Roman" w:eastAsia="Times New Roman" w:hAnsi="Times New Roman" w:cs="Times New Roman"/>
          <w:color w:val="333333"/>
          <w:sz w:val="28"/>
          <w:szCs w:val="28"/>
          <w:lang w:eastAsia="ru-RU"/>
        </w:rPr>
        <w:t xml:space="preserve"> подходе педагог не должен останавливать деятельность воспитанника и говорить: «Нет, так не бывает!» Надо попытаться вместе с ребёнком понять, когда это может быть? Возможно, ли это увидеть? Поэтому вводите другие термины в общении с детьми: «это так, а это - по-другому», «это не хорошо, не плохо - это просто по-другому». Такая позиция педагога даёт дошкольнику мотивацию подумать, может стать толчком к какому-то исследованию, расширению знаний и ли просто общению, в ходе которого можно выяснить: почему ребенок так думает, и почему так считаете вы.</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 xml:space="preserve">В </w:t>
      </w:r>
      <w:proofErr w:type="spellStart"/>
      <w:r w:rsidRPr="00011F9D">
        <w:rPr>
          <w:rFonts w:ascii="Times New Roman" w:eastAsia="Times New Roman" w:hAnsi="Times New Roman" w:cs="Times New Roman"/>
          <w:color w:val="333333"/>
          <w:sz w:val="28"/>
          <w:szCs w:val="28"/>
          <w:lang w:eastAsia="ru-RU"/>
        </w:rPr>
        <w:t>реджио</w:t>
      </w:r>
      <w:proofErr w:type="spellEnd"/>
      <w:r w:rsidRPr="00011F9D">
        <w:rPr>
          <w:rFonts w:ascii="Times New Roman" w:eastAsia="Times New Roman" w:hAnsi="Times New Roman" w:cs="Times New Roman"/>
          <w:color w:val="333333"/>
          <w:sz w:val="28"/>
          <w:szCs w:val="28"/>
          <w:lang w:eastAsia="ru-RU"/>
        </w:rPr>
        <w:t xml:space="preserve"> педагогике целый блок посвящен теме выбора.</w:t>
      </w:r>
      <w:r w:rsidRPr="00011F9D">
        <w:rPr>
          <w:rFonts w:ascii="Times New Roman" w:eastAsia="Times New Roman" w:hAnsi="Times New Roman" w:cs="Times New Roman"/>
          <w:color w:val="000000"/>
          <w:sz w:val="28"/>
          <w:szCs w:val="28"/>
          <w:shd w:val="clear" w:color="auto" w:fill="FFFFFF"/>
          <w:lang w:eastAsia="ru-RU"/>
        </w:rPr>
        <w:t> Ребёнок должен всегда понимать: нет безвыходных ситуаций, есть решение вопроса. Но, прежде чем учить детей выбору, воспитатель должен быть сам готов к нему. И самое главное, не торопить дошкольника выбирать.</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В данной технологии есть такой принцип: нет определённого времени для получения знаний.</w:t>
      </w:r>
      <w:r w:rsidRPr="00011F9D">
        <w:rPr>
          <w:rFonts w:ascii="Times New Roman" w:eastAsia="Times New Roman" w:hAnsi="Times New Roman" w:cs="Times New Roman"/>
          <w:color w:val="333333"/>
          <w:sz w:val="28"/>
          <w:szCs w:val="28"/>
          <w:lang w:eastAsia="ru-RU"/>
        </w:rPr>
        <w:t xml:space="preserve"> Мы привыкли давать дошкольнику знания по полочкам: здесь - математика, здесь - рисование, здесь – обучение грамоте. В </w:t>
      </w:r>
      <w:proofErr w:type="spellStart"/>
      <w:r w:rsidRPr="00011F9D">
        <w:rPr>
          <w:rFonts w:ascii="Times New Roman" w:eastAsia="Times New Roman" w:hAnsi="Times New Roman" w:cs="Times New Roman"/>
          <w:color w:val="333333"/>
          <w:sz w:val="28"/>
          <w:szCs w:val="28"/>
          <w:lang w:eastAsia="ru-RU"/>
        </w:rPr>
        <w:t>реджио</w:t>
      </w:r>
      <w:proofErr w:type="spellEnd"/>
      <w:r w:rsidRPr="00011F9D">
        <w:rPr>
          <w:rFonts w:ascii="Times New Roman" w:eastAsia="Times New Roman" w:hAnsi="Times New Roman" w:cs="Times New Roman"/>
          <w:color w:val="333333"/>
          <w:sz w:val="28"/>
          <w:szCs w:val="28"/>
          <w:lang w:eastAsia="ru-RU"/>
        </w:rPr>
        <w:t xml:space="preserve"> - это деление условное. Например, если ребенок хочет научиться играть в </w:t>
      </w:r>
      <w:r w:rsidRPr="00011F9D">
        <w:rPr>
          <w:rFonts w:ascii="Times New Roman" w:eastAsia="Times New Roman" w:hAnsi="Times New Roman" w:cs="Times New Roman"/>
          <w:color w:val="333333"/>
          <w:sz w:val="28"/>
          <w:szCs w:val="28"/>
          <w:lang w:eastAsia="ru-RU"/>
        </w:rPr>
        <w:lastRenderedPageBreak/>
        <w:t>шахматы, педагог может начать обучение с изучения клетки шахматного поля, её вертикали и горизонтали, а также повторить ориентировку на плоскости.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 xml:space="preserve">И ещё один важный момент, на который следует обращать внимание: основным принципом </w:t>
      </w:r>
      <w:proofErr w:type="spellStart"/>
      <w:r w:rsidRPr="00011F9D">
        <w:rPr>
          <w:rFonts w:ascii="Times New Roman" w:eastAsia="Times New Roman" w:hAnsi="Times New Roman" w:cs="Times New Roman"/>
          <w:color w:val="000000"/>
          <w:sz w:val="28"/>
          <w:szCs w:val="28"/>
          <w:shd w:val="clear" w:color="auto" w:fill="FFFFFF"/>
          <w:lang w:eastAsia="ru-RU"/>
        </w:rPr>
        <w:t>реджио</w:t>
      </w:r>
      <w:proofErr w:type="spellEnd"/>
      <w:r w:rsidRPr="00011F9D">
        <w:rPr>
          <w:rFonts w:ascii="Times New Roman" w:eastAsia="Times New Roman" w:hAnsi="Times New Roman" w:cs="Times New Roman"/>
          <w:color w:val="000000"/>
          <w:sz w:val="28"/>
          <w:szCs w:val="28"/>
          <w:shd w:val="clear" w:color="auto" w:fill="FFFFFF"/>
          <w:lang w:eastAsia="ru-RU"/>
        </w:rPr>
        <w:t xml:space="preserve"> педагогики является принцип развития творческого мышления. Поэтому главные её методы: это проектная, исследовательская деятельность, много творчества и обучение через окружающую среду.</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 xml:space="preserve">Если вы хотите развивать дошкольников, применяя </w:t>
      </w:r>
      <w:proofErr w:type="spellStart"/>
      <w:r w:rsidRPr="00011F9D">
        <w:rPr>
          <w:rFonts w:ascii="Times New Roman" w:eastAsia="Times New Roman" w:hAnsi="Times New Roman" w:cs="Times New Roman"/>
          <w:color w:val="000000"/>
          <w:sz w:val="28"/>
          <w:szCs w:val="28"/>
          <w:shd w:val="clear" w:color="auto" w:fill="FFFFFF"/>
          <w:lang w:eastAsia="ru-RU"/>
        </w:rPr>
        <w:t>реджио</w:t>
      </w:r>
      <w:proofErr w:type="spellEnd"/>
      <w:r w:rsidRPr="00011F9D">
        <w:rPr>
          <w:rFonts w:ascii="Times New Roman" w:eastAsia="Times New Roman" w:hAnsi="Times New Roman" w:cs="Times New Roman"/>
          <w:color w:val="000000"/>
          <w:sz w:val="28"/>
          <w:szCs w:val="28"/>
          <w:shd w:val="clear" w:color="auto" w:fill="FFFFFF"/>
          <w:lang w:eastAsia="ru-RU"/>
        </w:rPr>
        <w:t xml:space="preserve"> методику необходимо начать с развивающей среды группы.</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В данном подходе – среда – это третий учитель.</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В нашей группе созданы творческие ателье доступные для дошкольников: «Центр песка», «Ателье вкусов и запахов», «</w:t>
      </w:r>
      <w:proofErr w:type="spellStart"/>
      <w:r w:rsidRPr="00011F9D">
        <w:rPr>
          <w:rFonts w:ascii="Times New Roman" w:eastAsia="Times New Roman" w:hAnsi="Times New Roman" w:cs="Times New Roman"/>
          <w:color w:val="000000"/>
          <w:sz w:val="28"/>
          <w:szCs w:val="28"/>
          <w:shd w:val="clear" w:color="auto" w:fill="FFFFFF"/>
          <w:lang w:eastAsia="ru-RU"/>
        </w:rPr>
        <w:t>Ар</w:t>
      </w:r>
      <w:proofErr w:type="gramStart"/>
      <w:r w:rsidRPr="00011F9D">
        <w:rPr>
          <w:rFonts w:ascii="Times New Roman" w:eastAsia="Times New Roman" w:hAnsi="Times New Roman" w:cs="Times New Roman"/>
          <w:color w:val="000000"/>
          <w:sz w:val="28"/>
          <w:szCs w:val="28"/>
          <w:shd w:val="clear" w:color="auto" w:fill="FFFFFF"/>
          <w:lang w:eastAsia="ru-RU"/>
        </w:rPr>
        <w:t>т</w:t>
      </w:r>
      <w:proofErr w:type="spellEnd"/>
      <w:r w:rsidRPr="00011F9D">
        <w:rPr>
          <w:rFonts w:ascii="Times New Roman" w:eastAsia="Times New Roman" w:hAnsi="Times New Roman" w:cs="Times New Roman"/>
          <w:color w:val="000000"/>
          <w:sz w:val="28"/>
          <w:szCs w:val="28"/>
          <w:shd w:val="clear" w:color="auto" w:fill="FFFFFF"/>
          <w:lang w:eastAsia="ru-RU"/>
        </w:rPr>
        <w:t>-</w:t>
      </w:r>
      <w:proofErr w:type="gramEnd"/>
      <w:r w:rsidRPr="00011F9D">
        <w:rPr>
          <w:rFonts w:ascii="Times New Roman" w:eastAsia="Times New Roman" w:hAnsi="Times New Roman" w:cs="Times New Roman"/>
          <w:color w:val="000000"/>
          <w:sz w:val="28"/>
          <w:szCs w:val="28"/>
          <w:shd w:val="clear" w:color="auto" w:fill="FFFFFF"/>
          <w:lang w:eastAsia="ru-RU"/>
        </w:rPr>
        <w:t xml:space="preserve"> ателье», «Конструкторское бюро», «Цифровое ателье», «Ателье природных материалов», «Ателье звуков и музыки», «Книжное ателье», «Аллея воинской славы», «Экспериментаторы» и другие. В данных центрах дошкольники играют, мастерят, экспериментируют, но, самое главное, они пополняются новыми материалами, инструментами, играми, вещами, необходимыми для образовательной деятельности с дошкольниками и их познавательного, творческого развития, а также некоторые убираются и на их месте создаются новые. Так в январе появились: «Центр фокусов» и «Выставка света», планируются на февраль «Мыльное царство» и «Народные промыслы». Постоянная смена самих центров или их наполняемости происходит в соответствии с лексическим темами, интересами самих дошкольников, а также внесением разнообразия в детскую деятельность.</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Например, в центр «Народные промыслы» будет добавляться скульптурный пластилин, затем полимерная глина, для ознакомления дошкольников с данными материалами и работы с ними.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Таким образом, материалы центров постоянно обновляются, придумываются новые для привлечения внимания к ним детей и работы с ними, а также убираются не востребованные.</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Кроме того, изменяются настенные плакаты и карты. Так карту Апшеронска района, сменила карта Российской Федерации, затем карта Южного Федерального округа, на очереди Политическая карта мира, которые также привлекают внимание дошкольников. Некоторые из ребят проявляют к настенным плакатам, картам, открыткам интерес, рассматривают, задают вопросы, используют картинки для творчества.</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000000"/>
          <w:sz w:val="28"/>
          <w:szCs w:val="28"/>
          <w:shd w:val="clear" w:color="auto" w:fill="FFFFFF"/>
          <w:lang w:eastAsia="ru-RU"/>
        </w:rPr>
        <w:t xml:space="preserve">Важной частью </w:t>
      </w:r>
      <w:proofErr w:type="spellStart"/>
      <w:r w:rsidRPr="00011F9D">
        <w:rPr>
          <w:rFonts w:ascii="Times New Roman" w:eastAsia="Times New Roman" w:hAnsi="Times New Roman" w:cs="Times New Roman"/>
          <w:color w:val="000000"/>
          <w:sz w:val="28"/>
          <w:szCs w:val="28"/>
          <w:shd w:val="clear" w:color="auto" w:fill="FFFFFF"/>
          <w:lang w:eastAsia="ru-RU"/>
        </w:rPr>
        <w:t>реджио</w:t>
      </w:r>
      <w:proofErr w:type="spellEnd"/>
      <w:r w:rsidRPr="00011F9D">
        <w:rPr>
          <w:rFonts w:ascii="Times New Roman" w:eastAsia="Times New Roman" w:hAnsi="Times New Roman" w:cs="Times New Roman"/>
          <w:color w:val="000000"/>
          <w:sz w:val="28"/>
          <w:szCs w:val="28"/>
          <w:shd w:val="clear" w:color="auto" w:fill="FFFFFF"/>
          <w:lang w:eastAsia="ru-RU"/>
        </w:rPr>
        <w:t xml:space="preserve"> является документирование процесса. Разговоры, обсуждения, ход мышления и действия детей часто записываю на фото и видео, заручившись поддержкой родителей воспитанников. Также для каждого ребенка создается свой архив с фотографиями, рисунками и </w:t>
      </w:r>
      <w:r w:rsidRPr="00011F9D">
        <w:rPr>
          <w:rFonts w:ascii="Times New Roman" w:eastAsia="Times New Roman" w:hAnsi="Times New Roman" w:cs="Times New Roman"/>
          <w:color w:val="000000"/>
          <w:sz w:val="28"/>
          <w:szCs w:val="28"/>
          <w:shd w:val="clear" w:color="auto" w:fill="FFFFFF"/>
          <w:lang w:eastAsia="ru-RU"/>
        </w:rPr>
        <w:lastRenderedPageBreak/>
        <w:t>поделками. Эта документация помогает увидеть со стороны проделанную работу, лучше понять происходящее, осознать результат и его ценность.</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011F9D">
        <w:rPr>
          <w:rFonts w:ascii="Times New Roman" w:eastAsia="Times New Roman" w:hAnsi="Times New Roman" w:cs="Times New Roman"/>
          <w:color w:val="000000"/>
          <w:sz w:val="28"/>
          <w:szCs w:val="28"/>
          <w:shd w:val="clear" w:color="auto" w:fill="FFFFFF"/>
          <w:lang w:eastAsia="ru-RU"/>
        </w:rPr>
        <w:t>Необходимо отметить, что в группе есть, созданный по методике «Говорящие стены», «Дом нашего творчества», который наполняется самими детьми: поделками, играми, конструкторскими решениями, т.е. тем, что они сегодня сделали, выполнили, изготовили, нарисовали и т.д.</w:t>
      </w:r>
      <w:proofErr w:type="gramEnd"/>
      <w:r w:rsidRPr="00011F9D">
        <w:rPr>
          <w:rFonts w:ascii="Times New Roman" w:eastAsia="Times New Roman" w:hAnsi="Times New Roman" w:cs="Times New Roman"/>
          <w:color w:val="000000"/>
          <w:sz w:val="28"/>
          <w:szCs w:val="28"/>
          <w:shd w:val="clear" w:color="auto" w:fill="FFFFFF"/>
          <w:lang w:eastAsia="ru-RU"/>
        </w:rPr>
        <w:t xml:space="preserve"> Иногда он «забит до отвала», а иногда содержит мало вещей. Все зависит от желания дошкольников.</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 xml:space="preserve">Для организации образовательной деятельности, приглашения к игре в духе </w:t>
      </w:r>
      <w:proofErr w:type="spellStart"/>
      <w:r w:rsidRPr="00011F9D">
        <w:rPr>
          <w:rFonts w:ascii="Times New Roman" w:eastAsia="Times New Roman" w:hAnsi="Times New Roman" w:cs="Times New Roman"/>
          <w:color w:val="333333"/>
          <w:sz w:val="28"/>
          <w:szCs w:val="28"/>
          <w:lang w:eastAsia="ru-RU"/>
        </w:rPr>
        <w:t>реджио</w:t>
      </w:r>
      <w:proofErr w:type="spellEnd"/>
      <w:r w:rsidRPr="00011F9D">
        <w:rPr>
          <w:rFonts w:ascii="Times New Roman" w:eastAsia="Times New Roman" w:hAnsi="Times New Roman" w:cs="Times New Roman"/>
          <w:color w:val="333333"/>
          <w:sz w:val="28"/>
          <w:szCs w:val="28"/>
          <w:lang w:eastAsia="ru-RU"/>
        </w:rPr>
        <w:t xml:space="preserve"> используются провокации.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Что такое провокация? Это привлекательная композиция, которая появляется в среде - там, где ребёнок её заметит. Если вы хотите, чтобы дети обратили на нее внимание и освоили этот вид деятельности, то провокация должна быть явная, яркая, на видном месте, содержащая инструменты и материалы, иллюстрации книги, предметы, или просто расположенные на непривычных местах вещи. Действительно, дошкольнику трудно будет пройти мимо, когда на столике лежит солёное тесто или баночки с палочками, пуговичками и другими интересными штучками.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011F9D">
        <w:rPr>
          <w:rFonts w:ascii="Times New Roman" w:eastAsia="Times New Roman" w:hAnsi="Times New Roman" w:cs="Times New Roman"/>
          <w:color w:val="333333"/>
          <w:sz w:val="28"/>
          <w:szCs w:val="28"/>
          <w:lang w:eastAsia="ru-RU"/>
        </w:rPr>
        <w:t>Для самостоятельной работы это может быть что-то простое, например, новый вид пластилина, предмет или книга, появившиеся в развивающей среде.</w:t>
      </w:r>
      <w:proofErr w:type="gramEnd"/>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 xml:space="preserve">Провокация – это приглашение, а не приказ. Иногда красиво составленная провокация может пролежать на полке в развивающей среде группы достаточно долго, пока ребёнок её не заметит и применит для своей деятельности. Поэтому, важно, чтобы созданная педагогом, провокация вдохновляла ребёнка творить, строить, обсуждать </w:t>
      </w:r>
      <w:proofErr w:type="gramStart"/>
      <w:r w:rsidRPr="00011F9D">
        <w:rPr>
          <w:rFonts w:ascii="Times New Roman" w:eastAsia="Times New Roman" w:hAnsi="Times New Roman" w:cs="Times New Roman"/>
          <w:color w:val="333333"/>
          <w:sz w:val="28"/>
          <w:szCs w:val="28"/>
          <w:lang w:eastAsia="ru-RU"/>
        </w:rPr>
        <w:t>увиденное</w:t>
      </w:r>
      <w:proofErr w:type="gramEnd"/>
      <w:r w:rsidRPr="00011F9D">
        <w:rPr>
          <w:rFonts w:ascii="Times New Roman" w:eastAsia="Times New Roman" w:hAnsi="Times New Roman" w:cs="Times New Roman"/>
          <w:color w:val="333333"/>
          <w:sz w:val="28"/>
          <w:szCs w:val="28"/>
          <w:lang w:eastAsia="ru-RU"/>
        </w:rPr>
        <w:t xml:space="preserve"> и придумывать новые идеи.</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Не нужно объяснять дошкольникам, что делать с выставленными материалами! З</w:t>
      </w:r>
      <w:r w:rsidRPr="00011F9D">
        <w:rPr>
          <w:rFonts w:ascii="Times New Roman" w:eastAsia="Times New Roman" w:hAnsi="Times New Roman" w:cs="Times New Roman"/>
          <w:color w:val="000000"/>
          <w:sz w:val="28"/>
          <w:szCs w:val="28"/>
          <w:shd w:val="clear" w:color="auto" w:fill="FFFFFF"/>
          <w:lang w:eastAsia="ru-RU"/>
        </w:rPr>
        <w:t>адача взрослого - помочь детям использовать свои познавательные возможности! </w:t>
      </w:r>
      <w:r w:rsidRPr="00011F9D">
        <w:rPr>
          <w:rFonts w:ascii="Times New Roman" w:eastAsia="Times New Roman" w:hAnsi="Times New Roman" w:cs="Times New Roman"/>
          <w:color w:val="333333"/>
          <w:sz w:val="28"/>
          <w:szCs w:val="28"/>
          <w:lang w:eastAsia="ru-RU"/>
        </w:rPr>
        <w:t>Педагог должен поинтересоваться мнением маленьких творцов и наблюдать. А если ребёнок просит помощи, сначала узнать о его собственных соображениях на этот счёт, а только потом помогать.</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Помните, что созданная провокация не всегда оправдывает педагогические задумки. Если дошкольники вдруг начинают делать совершенно не то, что ожидалось (например, не выкладывать количество камешков соответствующее цифре, а выкладывать разные фигуры из них), это все равно прекрасно! Кстати, заодно можно увидеть, что важно ребёнку прямо сейчас.</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lastRenderedPageBreak/>
        <w:t xml:space="preserve">А для педагога выдумывание </w:t>
      </w:r>
      <w:proofErr w:type="spellStart"/>
      <w:r w:rsidRPr="00011F9D">
        <w:rPr>
          <w:rFonts w:ascii="Times New Roman" w:eastAsia="Times New Roman" w:hAnsi="Times New Roman" w:cs="Times New Roman"/>
          <w:color w:val="333333"/>
          <w:sz w:val="28"/>
          <w:szCs w:val="28"/>
          <w:lang w:eastAsia="ru-RU"/>
        </w:rPr>
        <w:t>реджио-провокаций</w:t>
      </w:r>
      <w:proofErr w:type="spellEnd"/>
      <w:r w:rsidRPr="00011F9D">
        <w:rPr>
          <w:rFonts w:ascii="Times New Roman" w:eastAsia="Times New Roman" w:hAnsi="Times New Roman" w:cs="Times New Roman"/>
          <w:color w:val="333333"/>
          <w:sz w:val="28"/>
          <w:szCs w:val="28"/>
          <w:lang w:eastAsia="ru-RU"/>
        </w:rPr>
        <w:t xml:space="preserve"> – это тоже творчество, потому что выдумывать их очень увлекательно и наблюдать за реакцией на них дошкольников ещё интересней!</w:t>
      </w:r>
    </w:p>
    <w:p w:rsidR="00011F9D" w:rsidRPr="00011F9D" w:rsidRDefault="00011F9D" w:rsidP="00011F9D">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011F9D">
        <w:rPr>
          <w:rFonts w:ascii="Times New Roman" w:eastAsia="Times New Roman" w:hAnsi="Times New Roman" w:cs="Times New Roman"/>
          <w:color w:val="333333"/>
          <w:sz w:val="28"/>
          <w:szCs w:val="28"/>
          <w:lang w:eastAsia="ru-RU"/>
        </w:rPr>
        <w:t> </w:t>
      </w:r>
    </w:p>
    <w:p w:rsidR="00011F9D" w:rsidRPr="00011F9D" w:rsidRDefault="00011F9D" w:rsidP="00011F9D">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011F9D" w:rsidRDefault="00011F9D">
      <w:pPr>
        <w:rPr>
          <w:rFonts w:ascii="Times New Roman" w:hAnsi="Times New Roman" w:cs="Times New Roman"/>
          <w:color w:val="000000"/>
          <w:sz w:val="28"/>
          <w:szCs w:val="28"/>
          <w:shd w:val="clear" w:color="auto" w:fill="FFFFFF"/>
        </w:rPr>
      </w:pPr>
    </w:p>
    <w:p w:rsidR="00011F9D" w:rsidRPr="00011F9D" w:rsidRDefault="00011F9D" w:rsidP="00A73ECD">
      <w:pPr>
        <w:shd w:val="clear" w:color="auto" w:fill="FFFFFF"/>
        <w:spacing w:before="100" w:beforeAutospacing="1" w:after="100" w:afterAutospacing="1" w:line="336" w:lineRule="atLeast"/>
        <w:jc w:val="center"/>
        <w:outlineLvl w:val="1"/>
        <w:rPr>
          <w:rFonts w:ascii="Times New Roman" w:eastAsia="Times New Roman" w:hAnsi="Times New Roman" w:cs="Times New Roman"/>
          <w:b/>
          <w:color w:val="111115"/>
          <w:sz w:val="40"/>
          <w:szCs w:val="40"/>
          <w:lang w:eastAsia="ru-RU"/>
        </w:rPr>
      </w:pPr>
      <w:r w:rsidRPr="00011F9D">
        <w:rPr>
          <w:rFonts w:ascii="Times New Roman" w:eastAsia="Times New Roman" w:hAnsi="Times New Roman" w:cs="Times New Roman"/>
          <w:b/>
          <w:color w:val="111115"/>
          <w:sz w:val="40"/>
          <w:szCs w:val="40"/>
          <w:lang w:eastAsia="ru-RU"/>
        </w:rPr>
        <w:lastRenderedPageBreak/>
        <w:t xml:space="preserve">Особенности </w:t>
      </w:r>
      <w:proofErr w:type="spellStart"/>
      <w:r w:rsidRPr="00011F9D">
        <w:rPr>
          <w:rFonts w:ascii="Times New Roman" w:eastAsia="Times New Roman" w:hAnsi="Times New Roman" w:cs="Times New Roman"/>
          <w:b/>
          <w:color w:val="111115"/>
          <w:sz w:val="40"/>
          <w:szCs w:val="40"/>
          <w:lang w:eastAsia="ru-RU"/>
        </w:rPr>
        <w:t>Реджио-педагогики</w:t>
      </w:r>
      <w:proofErr w:type="spellEnd"/>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u w:val="single"/>
          <w:lang w:eastAsia="ru-RU"/>
        </w:rPr>
      </w:pPr>
      <w:r w:rsidRPr="00011F9D">
        <w:rPr>
          <w:rFonts w:ascii="Times New Roman" w:eastAsia="Times New Roman" w:hAnsi="Times New Roman" w:cs="Times New Roman"/>
          <w:color w:val="111115"/>
          <w:sz w:val="28"/>
          <w:szCs w:val="28"/>
          <w:u w:val="single"/>
          <w:lang w:eastAsia="ru-RU"/>
        </w:rPr>
        <w:t>Сто языков ребенка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Ребенок может представлять свои идеи и мысли разными способами. Это подход выражает стихотворение </w:t>
      </w:r>
      <w:proofErr w:type="spellStart"/>
      <w:r w:rsidRPr="00011F9D">
        <w:rPr>
          <w:rFonts w:ascii="Times New Roman" w:eastAsia="Times New Roman" w:hAnsi="Times New Roman" w:cs="Times New Roman"/>
          <w:color w:val="111115"/>
          <w:sz w:val="28"/>
          <w:szCs w:val="28"/>
          <w:lang w:eastAsia="ru-RU"/>
        </w:rPr>
        <w:t>Лориса</w:t>
      </w:r>
      <w:proofErr w:type="spellEnd"/>
      <w:r w:rsidRPr="00011F9D">
        <w:rPr>
          <w:rFonts w:ascii="Times New Roman" w:eastAsia="Times New Roman" w:hAnsi="Times New Roman" w:cs="Times New Roman"/>
          <w:color w:val="111115"/>
          <w:sz w:val="28"/>
          <w:szCs w:val="28"/>
          <w:lang w:eastAsia="ru-RU"/>
        </w:rPr>
        <w:t xml:space="preserve"> </w:t>
      </w:r>
      <w:proofErr w:type="spellStart"/>
      <w:r w:rsidRPr="00011F9D">
        <w:rPr>
          <w:rFonts w:ascii="Times New Roman" w:eastAsia="Times New Roman" w:hAnsi="Times New Roman" w:cs="Times New Roman"/>
          <w:color w:val="111115"/>
          <w:sz w:val="28"/>
          <w:szCs w:val="28"/>
          <w:lang w:eastAsia="ru-RU"/>
        </w:rPr>
        <w:t>Малагуцци</w:t>
      </w:r>
      <w:proofErr w:type="spellEnd"/>
      <w:r w:rsidRPr="00011F9D">
        <w:rPr>
          <w:rFonts w:ascii="Times New Roman" w:eastAsia="Times New Roman" w:hAnsi="Times New Roman" w:cs="Times New Roman"/>
          <w:color w:val="111115"/>
          <w:sz w:val="28"/>
          <w:szCs w:val="28"/>
          <w:lang w:eastAsia="ru-RU"/>
        </w:rPr>
        <w:t xml:space="preserve"> «У ребенка сто языков»</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Ребёнок состоит из сотни.</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У ребёнка сто языков,</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рук, сто мыслей,</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способов думать,</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играть и говорить.</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всегда сто способов</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слушать, восхищаться, любить.</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радостных чувств,</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чтобы петь и понимать,</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миров, чтобы совершать открытия,</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миров, чтобы делать изобретения,</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сто миров, чтобы мечтать.</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У ребёнка сто (и ещё сто, сто, сто) языков,</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но у него крадут девяносто девять из них.</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Школа и культура отделяют голову от тела.</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Они учат думать без рук,</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делать без головы,</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слушать молча,</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понимать без радости,</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а любить и восторгаться</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только на Пасху и Рождество.</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Они учат открывать уже существующий мир,</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а девяносто девять из ста миров крадут.</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Они учат:</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игра и труд,</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реальность и фантазия,</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наука и воображение,</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небо и земля,</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разум и мечты —</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вещи, несовместимые друг с другом.</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В общем, учат,</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что нет никакой сотни.</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Ребёнок говорит:</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i/>
          <w:iCs/>
          <w:color w:val="111115"/>
          <w:sz w:val="28"/>
          <w:szCs w:val="28"/>
          <w:lang w:eastAsia="ru-RU"/>
        </w:rPr>
        <w:t>сотня здесь.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u w:val="single"/>
          <w:lang w:eastAsia="ru-RU"/>
        </w:rPr>
      </w:pPr>
      <w:r w:rsidRPr="00011F9D">
        <w:rPr>
          <w:rFonts w:ascii="Times New Roman" w:eastAsia="Times New Roman" w:hAnsi="Times New Roman" w:cs="Times New Roman"/>
          <w:color w:val="111115"/>
          <w:sz w:val="28"/>
          <w:szCs w:val="28"/>
          <w:lang w:eastAsia="ru-RU"/>
        </w:rPr>
        <w:lastRenderedPageBreak/>
        <w:t xml:space="preserve">Разнообразнее способы познания, восприятия, самовыражения, которым обладает ребенок, не всегда приемлемы миру взрослых, так как в ребенке они видят не маленького творца, а уменьшенную копию себя. </w:t>
      </w:r>
      <w:r w:rsidRPr="00011F9D">
        <w:rPr>
          <w:rFonts w:ascii="Times New Roman" w:eastAsia="Times New Roman" w:hAnsi="Times New Roman" w:cs="Times New Roman"/>
          <w:color w:val="111115"/>
          <w:sz w:val="28"/>
          <w:szCs w:val="28"/>
          <w:u w:val="single"/>
          <w:lang w:eastAsia="ru-RU"/>
        </w:rPr>
        <w:t>Перечислим способы, помогающие ребенку выразить свои мысли, идеи и чувства:</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движение;</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рисунок;</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конструирование;</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лепка;</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театральные постановки;</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театр теней;</w:t>
      </w:r>
    </w:p>
    <w:p w:rsidR="00011F9D" w:rsidRPr="00011F9D" w:rsidRDefault="00011F9D" w:rsidP="00011F9D">
      <w:pPr>
        <w:numPr>
          <w:ilvl w:val="0"/>
          <w:numId w:val="2"/>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создание коллажей;</w:t>
      </w:r>
    </w:p>
    <w:p w:rsidR="00011F9D" w:rsidRPr="00011F9D" w:rsidRDefault="00011F9D" w:rsidP="00011F9D">
      <w:pPr>
        <w:numPr>
          <w:ilvl w:val="0"/>
          <w:numId w:val="2"/>
        </w:numPr>
        <w:shd w:val="clear" w:color="auto" w:fill="FFFFFF"/>
        <w:spacing w:after="0"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музыка.</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Педагог – это помощник</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proofErr w:type="spellStart"/>
      <w:r w:rsidRPr="00011F9D">
        <w:rPr>
          <w:rFonts w:ascii="Times New Roman" w:eastAsia="Times New Roman" w:hAnsi="Times New Roman" w:cs="Times New Roman"/>
          <w:color w:val="111115"/>
          <w:sz w:val="28"/>
          <w:szCs w:val="28"/>
          <w:lang w:eastAsia="ru-RU"/>
        </w:rPr>
        <w:t>Реджио-педагогика</w:t>
      </w:r>
      <w:proofErr w:type="spellEnd"/>
      <w:r w:rsidRPr="00011F9D">
        <w:rPr>
          <w:rFonts w:ascii="Times New Roman" w:eastAsia="Times New Roman" w:hAnsi="Times New Roman" w:cs="Times New Roman"/>
          <w:color w:val="111115"/>
          <w:sz w:val="28"/>
          <w:szCs w:val="28"/>
          <w:lang w:eastAsia="ru-RU"/>
        </w:rPr>
        <w:t xml:space="preserve"> призывает помогать ребенку в его развитии, а не подгонять его под общие для всех требования. Педагог относится к детям </w:t>
      </w:r>
      <w:proofErr w:type="gramStart"/>
      <w:r w:rsidRPr="00011F9D">
        <w:rPr>
          <w:rFonts w:ascii="Times New Roman" w:eastAsia="Times New Roman" w:hAnsi="Times New Roman" w:cs="Times New Roman"/>
          <w:color w:val="111115"/>
          <w:sz w:val="28"/>
          <w:szCs w:val="28"/>
          <w:lang w:eastAsia="ru-RU"/>
        </w:rPr>
        <w:t>с</w:t>
      </w:r>
      <w:proofErr w:type="gramEnd"/>
      <w:r w:rsidRPr="00011F9D">
        <w:rPr>
          <w:rFonts w:ascii="Times New Roman" w:eastAsia="Times New Roman" w:hAnsi="Times New Roman" w:cs="Times New Roman"/>
          <w:color w:val="111115"/>
          <w:sz w:val="28"/>
          <w:szCs w:val="28"/>
          <w:lang w:eastAsia="ru-RU"/>
        </w:rPr>
        <w:t xml:space="preserve"> вниманием и уважением, создает ситуации, в которых ребенок учится задавать вопросы, при этом взрослый не спешит предлагать готовые ответы, побуждая размышлять и фантазировать. Педагог и ребенок – партнеры, которые взаимодействуют на равных. Педагог поощряет исследование различных тем, помогает в работе над детскими проектами, поддерживает, когда нужно найти решение проблемы.</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Общение и сотрудничество</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 процессе обучения дети активно взаимодействуют с семьей, педагогами, другими детьми и </w:t>
      </w:r>
      <w:proofErr w:type="spellStart"/>
      <w:r w:rsidRPr="00011F9D">
        <w:rPr>
          <w:rFonts w:ascii="Times New Roman" w:eastAsia="Times New Roman" w:hAnsi="Times New Roman" w:cs="Times New Roman"/>
          <w:color w:val="111115"/>
          <w:sz w:val="28"/>
          <w:szCs w:val="28"/>
          <w:lang w:eastAsia="ru-RU"/>
        </w:rPr>
        <w:t>социокультурным</w:t>
      </w:r>
      <w:proofErr w:type="spellEnd"/>
      <w:r w:rsidRPr="00011F9D">
        <w:rPr>
          <w:rFonts w:ascii="Times New Roman" w:eastAsia="Times New Roman" w:hAnsi="Times New Roman" w:cs="Times New Roman"/>
          <w:color w:val="111115"/>
          <w:sz w:val="28"/>
          <w:szCs w:val="28"/>
          <w:lang w:eastAsia="ru-RU"/>
        </w:rPr>
        <w:t xml:space="preserve"> пространством.</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Так, родители не просто «сдают» ребенка педагогам, но и сами проводят время с детьми и участвуют в их занятиях. Дети активно взаимодействуют с </w:t>
      </w:r>
      <w:proofErr w:type="spellStart"/>
      <w:r w:rsidRPr="00011F9D">
        <w:rPr>
          <w:rFonts w:ascii="Times New Roman" w:eastAsia="Times New Roman" w:hAnsi="Times New Roman" w:cs="Times New Roman"/>
          <w:color w:val="111115"/>
          <w:sz w:val="28"/>
          <w:szCs w:val="28"/>
          <w:lang w:eastAsia="ru-RU"/>
        </w:rPr>
        <w:t>социокультурным</w:t>
      </w:r>
      <w:proofErr w:type="spellEnd"/>
      <w:r w:rsidRPr="00011F9D">
        <w:rPr>
          <w:rFonts w:ascii="Times New Roman" w:eastAsia="Times New Roman" w:hAnsi="Times New Roman" w:cs="Times New Roman"/>
          <w:color w:val="111115"/>
          <w:sz w:val="28"/>
          <w:szCs w:val="28"/>
          <w:lang w:eastAsia="ru-RU"/>
        </w:rPr>
        <w:t xml:space="preserve"> пространством: ходят на работу к родителям, посещают музеи, выставки.</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u w:val="single"/>
          <w:lang w:eastAsia="ru-RU"/>
        </w:rPr>
        <w:t xml:space="preserve">Основой </w:t>
      </w:r>
      <w:proofErr w:type="spellStart"/>
      <w:r w:rsidRPr="00011F9D">
        <w:rPr>
          <w:rFonts w:ascii="Times New Roman" w:eastAsia="Times New Roman" w:hAnsi="Times New Roman" w:cs="Times New Roman"/>
          <w:color w:val="111115"/>
          <w:sz w:val="28"/>
          <w:szCs w:val="28"/>
          <w:u w:val="single"/>
          <w:lang w:eastAsia="ru-RU"/>
        </w:rPr>
        <w:t>Реджио-педагогики</w:t>
      </w:r>
      <w:proofErr w:type="spellEnd"/>
      <w:r w:rsidRPr="00011F9D">
        <w:rPr>
          <w:rFonts w:ascii="Times New Roman" w:eastAsia="Times New Roman" w:hAnsi="Times New Roman" w:cs="Times New Roman"/>
          <w:color w:val="111115"/>
          <w:sz w:val="28"/>
          <w:szCs w:val="28"/>
          <w:lang w:eastAsia="ru-RU"/>
        </w:rPr>
        <w:t xml:space="preserve"> является обучение в сотрудничестве, поэтому очень популярна групповая форма работы. В процессе работы в группах дети учатся вместе делать общее дело, нести за него ответственность, прислушиваться к мнению других, аргументировать свою позицию. В выполнении какого-либо задания, дела, на первое место ставится не результат, а процесс. Ведь именно процесс дает возможность познания и развития.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lastRenderedPageBreak/>
        <w:t xml:space="preserve">Дело или проект обычно возникает </w:t>
      </w:r>
      <w:proofErr w:type="spellStart"/>
      <w:r w:rsidRPr="00011F9D">
        <w:rPr>
          <w:rFonts w:ascii="Times New Roman" w:eastAsia="Times New Roman" w:hAnsi="Times New Roman" w:cs="Times New Roman"/>
          <w:color w:val="111115"/>
          <w:sz w:val="28"/>
          <w:szCs w:val="28"/>
          <w:lang w:eastAsia="ru-RU"/>
        </w:rPr>
        <w:t>незапланированно</w:t>
      </w:r>
      <w:proofErr w:type="spellEnd"/>
      <w:r w:rsidRPr="00011F9D">
        <w:rPr>
          <w:rFonts w:ascii="Times New Roman" w:eastAsia="Times New Roman" w:hAnsi="Times New Roman" w:cs="Times New Roman"/>
          <w:color w:val="111115"/>
          <w:sz w:val="28"/>
          <w:szCs w:val="28"/>
          <w:lang w:eastAsia="ru-RU"/>
        </w:rPr>
        <w:t xml:space="preserve">: один ребенок </w:t>
      </w:r>
      <w:proofErr w:type="gramStart"/>
      <w:r w:rsidRPr="00011F9D">
        <w:rPr>
          <w:rFonts w:ascii="Times New Roman" w:eastAsia="Times New Roman" w:hAnsi="Times New Roman" w:cs="Times New Roman"/>
          <w:color w:val="111115"/>
          <w:sz w:val="28"/>
          <w:szCs w:val="28"/>
          <w:lang w:eastAsia="ru-RU"/>
        </w:rPr>
        <w:t>находит интересное для него занятие → педагог помогает</w:t>
      </w:r>
      <w:proofErr w:type="gramEnd"/>
      <w:r w:rsidRPr="00011F9D">
        <w:rPr>
          <w:rFonts w:ascii="Times New Roman" w:eastAsia="Times New Roman" w:hAnsi="Times New Roman" w:cs="Times New Roman"/>
          <w:color w:val="111115"/>
          <w:sz w:val="28"/>
          <w:szCs w:val="28"/>
          <w:lang w:eastAsia="ru-RU"/>
        </w:rPr>
        <w:t xml:space="preserve"> ребенку увлечь этим занятием других детей → дети вместе решают проблему.</w:t>
      </w:r>
    </w:p>
    <w:p w:rsidR="00011F9D" w:rsidRPr="00011F9D" w:rsidRDefault="00011F9D" w:rsidP="00011F9D">
      <w:pPr>
        <w:shd w:val="clear" w:color="auto" w:fill="FFFFFF"/>
        <w:spacing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Предметно-пространственная среда </w:t>
      </w:r>
      <w:proofErr w:type="spellStart"/>
      <w:r w:rsidRPr="00011F9D">
        <w:rPr>
          <w:rFonts w:ascii="Times New Roman" w:eastAsia="Times New Roman" w:hAnsi="Times New Roman" w:cs="Times New Roman"/>
          <w:color w:val="111115"/>
          <w:sz w:val="28"/>
          <w:szCs w:val="28"/>
          <w:lang w:eastAsia="ru-RU"/>
        </w:rPr>
        <w:t>Реджио</w:t>
      </w:r>
      <w:proofErr w:type="spellEnd"/>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 </w:t>
      </w:r>
      <w:proofErr w:type="spellStart"/>
      <w:r w:rsidRPr="00011F9D">
        <w:rPr>
          <w:rFonts w:ascii="Times New Roman" w:eastAsia="Times New Roman" w:hAnsi="Times New Roman" w:cs="Times New Roman"/>
          <w:color w:val="111115"/>
          <w:sz w:val="28"/>
          <w:szCs w:val="28"/>
          <w:lang w:eastAsia="ru-RU"/>
        </w:rPr>
        <w:t>Реджио-педагогике</w:t>
      </w:r>
      <w:proofErr w:type="spellEnd"/>
      <w:r w:rsidRPr="00011F9D">
        <w:rPr>
          <w:rFonts w:ascii="Times New Roman" w:eastAsia="Times New Roman" w:hAnsi="Times New Roman" w:cs="Times New Roman"/>
          <w:color w:val="111115"/>
          <w:sz w:val="28"/>
          <w:szCs w:val="28"/>
          <w:lang w:eastAsia="ru-RU"/>
        </w:rPr>
        <w:t xml:space="preserve"> большое значение играет окружающая среда, а пространство группы/класса называют третьим учителем. Предметно-пространственная среда стимулирует у ребенка развитие интереса к миру растений и животных, искусству, технике.</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u w:val="single"/>
          <w:lang w:eastAsia="ru-RU"/>
        </w:rPr>
      </w:pPr>
      <w:r w:rsidRPr="00011F9D">
        <w:rPr>
          <w:rFonts w:ascii="Times New Roman" w:eastAsia="Times New Roman" w:hAnsi="Times New Roman" w:cs="Times New Roman"/>
          <w:color w:val="111115"/>
          <w:sz w:val="28"/>
          <w:szCs w:val="28"/>
          <w:u w:val="single"/>
          <w:lang w:eastAsia="ru-RU"/>
        </w:rPr>
        <w:t xml:space="preserve">Чтобы ребенок мог себя проявить наиболее активно, для него создается особая среда, которая способствует проявлению любознательности ребенка и состоит </w:t>
      </w:r>
      <w:proofErr w:type="gramStart"/>
      <w:r w:rsidRPr="00011F9D">
        <w:rPr>
          <w:rFonts w:ascii="Times New Roman" w:eastAsia="Times New Roman" w:hAnsi="Times New Roman" w:cs="Times New Roman"/>
          <w:color w:val="111115"/>
          <w:sz w:val="28"/>
          <w:szCs w:val="28"/>
          <w:u w:val="single"/>
          <w:lang w:eastAsia="ru-RU"/>
        </w:rPr>
        <w:t>из</w:t>
      </w:r>
      <w:proofErr w:type="gramEnd"/>
      <w:r w:rsidRPr="00011F9D">
        <w:rPr>
          <w:rFonts w:ascii="Times New Roman" w:eastAsia="Times New Roman" w:hAnsi="Times New Roman" w:cs="Times New Roman"/>
          <w:color w:val="111115"/>
          <w:sz w:val="28"/>
          <w:szCs w:val="28"/>
          <w:u w:val="single"/>
          <w:lang w:eastAsia="ru-RU"/>
        </w:rPr>
        <w:t>:</w:t>
      </w:r>
    </w:p>
    <w:p w:rsidR="00011F9D" w:rsidRPr="00011F9D" w:rsidRDefault="00011F9D" w:rsidP="00011F9D">
      <w:pPr>
        <w:numPr>
          <w:ilvl w:val="0"/>
          <w:numId w:val="3"/>
        </w:numPr>
        <w:shd w:val="clear" w:color="auto" w:fill="FFFFFF"/>
        <w:spacing w:after="135" w:line="360" w:lineRule="atLeast"/>
        <w:ind w:left="480"/>
        <w:rPr>
          <w:rFonts w:ascii="Times New Roman" w:eastAsia="Times New Roman" w:hAnsi="Times New Roman" w:cs="Times New Roman"/>
          <w:color w:val="111115"/>
          <w:sz w:val="28"/>
          <w:szCs w:val="28"/>
          <w:lang w:eastAsia="ru-RU"/>
        </w:rPr>
      </w:pPr>
      <w:proofErr w:type="gramStart"/>
      <w:r w:rsidRPr="00011F9D">
        <w:rPr>
          <w:rFonts w:ascii="Times New Roman" w:eastAsia="Times New Roman" w:hAnsi="Times New Roman" w:cs="Times New Roman"/>
          <w:color w:val="111115"/>
          <w:sz w:val="28"/>
          <w:szCs w:val="28"/>
          <w:lang w:eastAsia="ru-RU"/>
        </w:rPr>
        <w:t>материалов (краски, бумага, ткани, проволока, природные материалы: растения, песок, глина, цветы, семена и даже мусор);</w:t>
      </w:r>
      <w:proofErr w:type="gramEnd"/>
    </w:p>
    <w:p w:rsidR="00011F9D" w:rsidRPr="00011F9D" w:rsidRDefault="00011F9D" w:rsidP="00011F9D">
      <w:pPr>
        <w:numPr>
          <w:ilvl w:val="0"/>
          <w:numId w:val="3"/>
        </w:numPr>
        <w:shd w:val="clear" w:color="auto" w:fill="FFFFFF"/>
        <w:spacing w:after="135" w:line="360" w:lineRule="atLeast"/>
        <w:ind w:left="480"/>
        <w:rPr>
          <w:rFonts w:ascii="Times New Roman" w:eastAsia="Times New Roman" w:hAnsi="Times New Roman" w:cs="Times New Roman"/>
          <w:color w:val="111115"/>
          <w:sz w:val="28"/>
          <w:szCs w:val="28"/>
          <w:lang w:eastAsia="ru-RU"/>
        </w:rPr>
      </w:pPr>
      <w:proofErr w:type="gramStart"/>
      <w:r w:rsidRPr="00011F9D">
        <w:rPr>
          <w:rFonts w:ascii="Times New Roman" w:eastAsia="Times New Roman" w:hAnsi="Times New Roman" w:cs="Times New Roman"/>
          <w:color w:val="111115"/>
          <w:sz w:val="28"/>
          <w:szCs w:val="28"/>
          <w:lang w:eastAsia="ru-RU"/>
        </w:rPr>
        <w:t>предметов и инструментов (различные игрушки, конструкторы, музыкальные инструменты, книги, карандаши и кисточки, пуговицы, различные костюмы, увеличительные лупы и т.д.);</w:t>
      </w:r>
      <w:proofErr w:type="gramEnd"/>
    </w:p>
    <w:p w:rsidR="00011F9D" w:rsidRPr="00011F9D" w:rsidRDefault="00011F9D" w:rsidP="00011F9D">
      <w:pPr>
        <w:numPr>
          <w:ilvl w:val="0"/>
          <w:numId w:val="3"/>
        </w:numPr>
        <w:shd w:val="clear" w:color="auto" w:fill="FFFFFF"/>
        <w:spacing w:after="0"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устройств (микроскоп, компьютер, проектор, фотоаппарат и пр.)</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Сторонники </w:t>
      </w:r>
      <w:proofErr w:type="spellStart"/>
      <w:r w:rsidRPr="00011F9D">
        <w:rPr>
          <w:rFonts w:ascii="Times New Roman" w:eastAsia="Times New Roman" w:hAnsi="Times New Roman" w:cs="Times New Roman"/>
          <w:color w:val="111115"/>
          <w:sz w:val="28"/>
          <w:szCs w:val="28"/>
          <w:lang w:eastAsia="ru-RU"/>
        </w:rPr>
        <w:t>Реджио-педагогики</w:t>
      </w:r>
      <w:proofErr w:type="spellEnd"/>
      <w:r w:rsidRPr="00011F9D">
        <w:rPr>
          <w:rFonts w:ascii="Times New Roman" w:eastAsia="Times New Roman" w:hAnsi="Times New Roman" w:cs="Times New Roman"/>
          <w:color w:val="111115"/>
          <w:sz w:val="28"/>
          <w:szCs w:val="28"/>
          <w:lang w:eastAsia="ru-RU"/>
        </w:rPr>
        <w:t xml:space="preserve"> считают, что обычные вещи могут научить ребенка большему, чем «специальные» игрушки. Чтобы такое разнообразные материалов содержалось в порядке, у каждого уголка есть свое назначение, а порядок поддерживают как взрослые, так и дети.</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 </w:t>
      </w:r>
      <w:proofErr w:type="spellStart"/>
      <w:r w:rsidRPr="00011F9D">
        <w:rPr>
          <w:rFonts w:ascii="Times New Roman" w:eastAsia="Times New Roman" w:hAnsi="Times New Roman" w:cs="Times New Roman"/>
          <w:color w:val="111115"/>
          <w:sz w:val="28"/>
          <w:szCs w:val="28"/>
          <w:lang w:eastAsia="ru-RU"/>
        </w:rPr>
        <w:t>Реджио-пространстве</w:t>
      </w:r>
      <w:proofErr w:type="spellEnd"/>
      <w:r w:rsidRPr="00011F9D">
        <w:rPr>
          <w:rFonts w:ascii="Times New Roman" w:eastAsia="Times New Roman" w:hAnsi="Times New Roman" w:cs="Times New Roman"/>
          <w:color w:val="111115"/>
          <w:sz w:val="28"/>
          <w:szCs w:val="28"/>
          <w:lang w:eastAsia="ru-RU"/>
        </w:rPr>
        <w:t xml:space="preserve"> среда организованна таким образом, что у детей есть возможность и для занятий, и для игр: оборудованы плоскости разного уровня, уголки и домики, шкафчики и ящики, много зеркал. Под присмотром взрослых дети могут поработать с микроскопом, фотоаппаратом, ноутбуком, проектором. </w:t>
      </w:r>
    </w:p>
    <w:p w:rsidR="00011F9D" w:rsidRPr="00011F9D" w:rsidRDefault="00011F9D" w:rsidP="00011F9D">
      <w:pPr>
        <w:shd w:val="clear" w:color="auto" w:fill="FFFFFF"/>
        <w:spacing w:after="0" w:line="360" w:lineRule="atLeast"/>
        <w:rPr>
          <w:rFonts w:ascii="Times New Roman" w:eastAsia="Times New Roman" w:hAnsi="Times New Roman" w:cs="Times New Roman"/>
          <w:b/>
          <w:color w:val="111115"/>
          <w:sz w:val="28"/>
          <w:szCs w:val="28"/>
          <w:u w:val="single"/>
          <w:lang w:eastAsia="ru-RU"/>
        </w:rPr>
      </w:pPr>
      <w:r w:rsidRPr="004810DA">
        <w:rPr>
          <w:rFonts w:ascii="Times New Roman" w:eastAsia="Times New Roman" w:hAnsi="Times New Roman" w:cs="Times New Roman"/>
          <w:b/>
          <w:color w:val="111115"/>
          <w:sz w:val="28"/>
          <w:szCs w:val="28"/>
          <w:u w:val="single"/>
          <w:lang w:eastAsia="ru-RU"/>
        </w:rPr>
        <w:t>Наблюдение и «документация»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b/>
          <w:color w:val="111115"/>
          <w:sz w:val="28"/>
          <w:szCs w:val="28"/>
          <w:lang w:eastAsia="ru-RU"/>
        </w:rPr>
        <w:t>«Документация»</w:t>
      </w:r>
      <w:r w:rsidRPr="00011F9D">
        <w:rPr>
          <w:rFonts w:ascii="Times New Roman" w:eastAsia="Times New Roman" w:hAnsi="Times New Roman" w:cs="Times New Roman"/>
          <w:color w:val="111115"/>
          <w:sz w:val="28"/>
          <w:szCs w:val="28"/>
          <w:lang w:eastAsia="ru-RU"/>
        </w:rPr>
        <w:t xml:space="preserve"> ― это фиксирование процесса обучения, всего, что происходит на занятиях. Это могу быть наблюдения взрослых по поводу детских исследований, организации их взаимодействия, хода работы; детские комментарии, которые хранятся в виде </w:t>
      </w:r>
      <w:proofErr w:type="spellStart"/>
      <w:r w:rsidRPr="00011F9D">
        <w:rPr>
          <w:rFonts w:ascii="Times New Roman" w:eastAsia="Times New Roman" w:hAnsi="Times New Roman" w:cs="Times New Roman"/>
          <w:color w:val="111115"/>
          <w:sz w:val="28"/>
          <w:szCs w:val="28"/>
          <w:lang w:eastAsia="ru-RU"/>
        </w:rPr>
        <w:t>аудиофайлов</w:t>
      </w:r>
      <w:proofErr w:type="spellEnd"/>
      <w:r w:rsidRPr="00011F9D">
        <w:rPr>
          <w:rFonts w:ascii="Times New Roman" w:eastAsia="Times New Roman" w:hAnsi="Times New Roman" w:cs="Times New Roman"/>
          <w:color w:val="111115"/>
          <w:sz w:val="28"/>
          <w:szCs w:val="28"/>
          <w:lang w:eastAsia="ru-RU"/>
        </w:rPr>
        <w:t>, где дети делятся своими мыслями, рассказывают о ходе работы; результаты детской работы в виде поделок и рисунков, так же это могут быть фотографии и видео.</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«Документация» позволяет увидеть со стороны проделанную работу, лучше понять происходящее, отслеживая динамику личностных достижений </w:t>
      </w:r>
      <w:r w:rsidRPr="00011F9D">
        <w:rPr>
          <w:rFonts w:ascii="Times New Roman" w:eastAsia="Times New Roman" w:hAnsi="Times New Roman" w:cs="Times New Roman"/>
          <w:color w:val="111115"/>
          <w:sz w:val="28"/>
          <w:szCs w:val="28"/>
          <w:lang w:eastAsia="ru-RU"/>
        </w:rPr>
        <w:lastRenderedPageBreak/>
        <w:t>ребенка и анализируя собранный материал. Дети же видят, что взрослые прислушиваются к ним и, в свою очередь, серьезно относятся к их словам и поступкам. </w:t>
      </w:r>
    </w:p>
    <w:p w:rsidR="00011F9D" w:rsidRPr="00011F9D" w:rsidRDefault="00011F9D" w:rsidP="00011F9D">
      <w:pPr>
        <w:shd w:val="clear" w:color="auto" w:fill="FFFFFF"/>
        <w:spacing w:before="100" w:beforeAutospacing="1" w:after="100" w:afterAutospacing="1" w:line="336" w:lineRule="atLeast"/>
        <w:outlineLvl w:val="1"/>
        <w:rPr>
          <w:rFonts w:ascii="Times New Roman" w:eastAsia="Times New Roman" w:hAnsi="Times New Roman" w:cs="Times New Roman"/>
          <w:b/>
          <w:color w:val="111115"/>
          <w:sz w:val="28"/>
          <w:szCs w:val="28"/>
          <w:u w:val="single"/>
          <w:lang w:eastAsia="ru-RU"/>
        </w:rPr>
      </w:pPr>
      <w:r w:rsidRPr="00011F9D">
        <w:rPr>
          <w:rFonts w:ascii="Times New Roman" w:eastAsia="Times New Roman" w:hAnsi="Times New Roman" w:cs="Times New Roman"/>
          <w:b/>
          <w:color w:val="111115"/>
          <w:sz w:val="28"/>
          <w:szCs w:val="28"/>
          <w:u w:val="single"/>
          <w:lang w:eastAsia="ru-RU"/>
        </w:rPr>
        <w:t xml:space="preserve">Правила воспитания в </w:t>
      </w:r>
      <w:proofErr w:type="spellStart"/>
      <w:r w:rsidRPr="00011F9D">
        <w:rPr>
          <w:rFonts w:ascii="Times New Roman" w:eastAsia="Times New Roman" w:hAnsi="Times New Roman" w:cs="Times New Roman"/>
          <w:b/>
          <w:color w:val="111115"/>
          <w:sz w:val="28"/>
          <w:szCs w:val="28"/>
          <w:u w:val="single"/>
          <w:lang w:eastAsia="ru-RU"/>
        </w:rPr>
        <w:t>Реджио-педагогике</w:t>
      </w:r>
      <w:proofErr w:type="spellEnd"/>
    </w:p>
    <w:p w:rsidR="00011F9D" w:rsidRPr="00011F9D" w:rsidRDefault="00011F9D" w:rsidP="00011F9D">
      <w:pPr>
        <w:numPr>
          <w:ilvl w:val="0"/>
          <w:numId w:val="4"/>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Уважать ребёнка и смотреть ему в глаза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Каждый ребёнок должен чувствовать, что он является частью коллектива, где его ценят, как любого другого члена коллектива. И </w:t>
      </w:r>
      <w:proofErr w:type="gramStart"/>
      <w:r w:rsidRPr="00011F9D">
        <w:rPr>
          <w:rFonts w:ascii="Times New Roman" w:eastAsia="Times New Roman" w:hAnsi="Times New Roman" w:cs="Times New Roman"/>
          <w:color w:val="111115"/>
          <w:sz w:val="28"/>
          <w:szCs w:val="28"/>
          <w:lang w:eastAsia="ru-RU"/>
        </w:rPr>
        <w:t>не важно кто</w:t>
      </w:r>
      <w:proofErr w:type="gramEnd"/>
      <w:r w:rsidRPr="00011F9D">
        <w:rPr>
          <w:rFonts w:ascii="Times New Roman" w:eastAsia="Times New Roman" w:hAnsi="Times New Roman" w:cs="Times New Roman"/>
          <w:color w:val="111115"/>
          <w:sz w:val="28"/>
          <w:szCs w:val="28"/>
          <w:lang w:eastAsia="ru-RU"/>
        </w:rPr>
        <w:t xml:space="preserve"> это, ребенок, педагог или родитель. Это не предполагает, что взрослые должны опуститься до уровня ребенка, совсем наоборот, подняться до него.</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Разговаривая с ребенком, взрослый должен быть на одном уровне, а не сверху вниз. Для этого следует сесть на детски стул или пол, разговаривать, глядя в глаза. Когда же ребенок рассматривает произведение искусства, нужно поднять его на уровень картины. Во время совместного приема пищи взрослые и ребенок тоже должны быть на одном уровне.</w:t>
      </w:r>
    </w:p>
    <w:p w:rsidR="00011F9D" w:rsidRPr="00011F9D" w:rsidRDefault="00011F9D" w:rsidP="00011F9D">
      <w:pPr>
        <w:numPr>
          <w:ilvl w:val="0"/>
          <w:numId w:val="5"/>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Объяснить правила и задать вопрос</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Ребёнок не может знать, что вы думаете, не может догадаться, чего вы от него хотите. Главная задача — объяснить, что существуют правила. В этом пространстве могут быть одни правила, в другом пространстве могут быть другие. Мы не ведём себя на стадионе, как в театре, — даже наша одежда совершенно разная. И мы должны транслировать ребёнку эти правила.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Надо обязательно объяснить, почему вы ввели это правило. Почему вы хотите, чтобы было так? Почему иногда можно на одном занятии не поднимать руку, когда идёт дискуссия, а на другом, когда много народу, мы должны подать какой-то знак, прежде чем говорить, и дождаться, пока спросят? Объясняя свою позицию, мы даём ребёнку инструменты, как ему поступить. Он может говорить, может молчать, может поднять руку, может дождаться, когда к нему обратятся.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Но прежде чем объяснять и транслировать правила, взрослые должны узнать, как можно больше о зоне ближайшего развития ребенка. Для этого можно просто задать открытый вопрос: что дети уже знают об этом правиле? Задавайте как можно больше открытых вопросов, побуждайте ребенка думать, дайте возможность построить свою версию и высказать ее.</w:t>
      </w:r>
    </w:p>
    <w:p w:rsidR="00011F9D" w:rsidRPr="00011F9D" w:rsidRDefault="00011F9D" w:rsidP="00011F9D">
      <w:pPr>
        <w:numPr>
          <w:ilvl w:val="0"/>
          <w:numId w:val="6"/>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Не «неправильно», а «по-другому»</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Если ребенок рисует, красное небо, не спешите поправлять его, констатируя факт, что небо синее. Лучше организуйте совместное исследование. Не </w:t>
      </w:r>
      <w:r w:rsidRPr="00011F9D">
        <w:rPr>
          <w:rFonts w:ascii="Times New Roman" w:eastAsia="Times New Roman" w:hAnsi="Times New Roman" w:cs="Times New Roman"/>
          <w:color w:val="111115"/>
          <w:sz w:val="28"/>
          <w:szCs w:val="28"/>
          <w:lang w:eastAsia="ru-RU"/>
        </w:rPr>
        <w:lastRenderedPageBreak/>
        <w:t>следует говорить, что так не бывает, просто постарайтесь в совместной деятельности понять, когда это может быть.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Приведем пример. Ребенок нарисовал оранжевого ёжика. Взрослые понимают, что ежи серые, коричневые, ну уж никак не оранжевые. Педагог задал вопрос группе: «Может ли быть ежик оранжевым?». В ответ получил больше десяти версий, почему ёжик оранжевый: вымазался в глине, на нем наколоты осенние листья, ежик весь в подосиновиках, это волшебный ёж, ежи сходил в парикмахерскую и др.</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Ребенок не должен </w:t>
      </w:r>
      <w:proofErr w:type="gramStart"/>
      <w:r w:rsidRPr="00011F9D">
        <w:rPr>
          <w:rFonts w:ascii="Times New Roman" w:eastAsia="Times New Roman" w:hAnsi="Times New Roman" w:cs="Times New Roman"/>
          <w:color w:val="111115"/>
          <w:sz w:val="28"/>
          <w:szCs w:val="28"/>
          <w:lang w:eastAsia="ru-RU"/>
        </w:rPr>
        <w:t>боятся</w:t>
      </w:r>
      <w:proofErr w:type="gramEnd"/>
      <w:r w:rsidRPr="00011F9D">
        <w:rPr>
          <w:rFonts w:ascii="Times New Roman" w:eastAsia="Times New Roman" w:hAnsi="Times New Roman" w:cs="Times New Roman"/>
          <w:color w:val="111115"/>
          <w:sz w:val="28"/>
          <w:szCs w:val="28"/>
          <w:lang w:eastAsia="ru-RU"/>
        </w:rPr>
        <w:t xml:space="preserve"> допустить ошибку, он просто должен понимать, что ответов может быть много. В любом случае взрослый должен попросить ребенка аргументировать свой мнение.</w:t>
      </w:r>
    </w:p>
    <w:p w:rsidR="00011F9D" w:rsidRPr="00011F9D" w:rsidRDefault="00011F9D" w:rsidP="00011F9D">
      <w:pPr>
        <w:numPr>
          <w:ilvl w:val="0"/>
          <w:numId w:val="7"/>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Предлагать выбор и не торопить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Одно из главных правил в </w:t>
      </w:r>
      <w:proofErr w:type="spellStart"/>
      <w:r w:rsidRPr="00011F9D">
        <w:rPr>
          <w:rFonts w:ascii="Times New Roman" w:eastAsia="Times New Roman" w:hAnsi="Times New Roman" w:cs="Times New Roman"/>
          <w:color w:val="111115"/>
          <w:sz w:val="28"/>
          <w:szCs w:val="28"/>
          <w:lang w:eastAsia="ru-RU"/>
        </w:rPr>
        <w:t>Реджио-педагогике</w:t>
      </w:r>
      <w:proofErr w:type="spellEnd"/>
      <w:r w:rsidRPr="00011F9D">
        <w:rPr>
          <w:rFonts w:ascii="Times New Roman" w:eastAsia="Times New Roman" w:hAnsi="Times New Roman" w:cs="Times New Roman"/>
          <w:color w:val="111115"/>
          <w:sz w:val="28"/>
          <w:szCs w:val="28"/>
          <w:lang w:eastAsia="ru-RU"/>
        </w:rPr>
        <w:t xml:space="preserve"> ― не спешить. И прежде чем учить детей выбору, взрослые должны быть готовы к этому сами. Ведь не трудно поинтересоваться, чай с лимоном или </w:t>
      </w:r>
      <w:proofErr w:type="gramStart"/>
      <w:r w:rsidRPr="00011F9D">
        <w:rPr>
          <w:rFonts w:ascii="Times New Roman" w:eastAsia="Times New Roman" w:hAnsi="Times New Roman" w:cs="Times New Roman"/>
          <w:color w:val="111115"/>
          <w:sz w:val="28"/>
          <w:szCs w:val="28"/>
          <w:lang w:eastAsia="ru-RU"/>
        </w:rPr>
        <w:t>без хочет</w:t>
      </w:r>
      <w:proofErr w:type="gramEnd"/>
      <w:r w:rsidRPr="00011F9D">
        <w:rPr>
          <w:rFonts w:ascii="Times New Roman" w:eastAsia="Times New Roman" w:hAnsi="Times New Roman" w:cs="Times New Roman"/>
          <w:color w:val="111115"/>
          <w:sz w:val="28"/>
          <w:szCs w:val="28"/>
          <w:lang w:eastAsia="ru-RU"/>
        </w:rPr>
        <w:t xml:space="preserve"> сегодня ребенок. Даже трёхлетний ребёнок может выбрать — белый или чёрный хлеб он хочет скушать. Может сам сделать из него бутерброд.</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Также нужно давать ребенку возможность выбрать одежду, а, чтобы не опаздывать, лучше это сделать с вечера. А если утром поменялась погода, значит, надо помочь и аргументировать: да, можешь, конечно, надеть, но тебе будет холодно, так как идет дождь. Можно предложить взять сменную одежду, и ребенок (если ему будет жарко или холодно) сам сможет переодеться.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Учите ребенка понимать, что нет безвыходных ситуаций, есть решение вопроса.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Родители часто путают две вещи: свобода выбора не означает отсутствие границ. Повзрослев, ребенок будет знать, зачем он что-то делает, почему выбирает именно это.</w:t>
      </w:r>
    </w:p>
    <w:p w:rsidR="00011F9D" w:rsidRPr="00011F9D" w:rsidRDefault="00011F9D" w:rsidP="00011F9D">
      <w:pPr>
        <w:numPr>
          <w:ilvl w:val="0"/>
          <w:numId w:val="8"/>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Учиться в любой ситуации</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proofErr w:type="spellStart"/>
      <w:r w:rsidRPr="00011F9D">
        <w:rPr>
          <w:rFonts w:ascii="Times New Roman" w:eastAsia="Times New Roman" w:hAnsi="Times New Roman" w:cs="Times New Roman"/>
          <w:color w:val="111115"/>
          <w:sz w:val="28"/>
          <w:szCs w:val="28"/>
          <w:lang w:eastAsia="ru-RU"/>
        </w:rPr>
        <w:t>Реджио-педагогика</w:t>
      </w:r>
      <w:proofErr w:type="spellEnd"/>
      <w:r w:rsidRPr="00011F9D">
        <w:rPr>
          <w:rFonts w:ascii="Times New Roman" w:eastAsia="Times New Roman" w:hAnsi="Times New Roman" w:cs="Times New Roman"/>
          <w:color w:val="111115"/>
          <w:sz w:val="28"/>
          <w:szCs w:val="28"/>
          <w:lang w:eastAsia="ru-RU"/>
        </w:rPr>
        <w:t xml:space="preserve"> не отводит какое-то определенное время для получения знаний. Прочитав стихотворение С. Маршака «Где обедал воробей», предложите ребенку понаблюдать, где на самом деле он ест. Сходите в парк, лес, посмотрите на детской площадке. Пусть не увидели воробья, зато увидели других птиц, узнали, чем питаются они. Учите ребенка отвечать на вопросы с помощью наблюдения.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lastRenderedPageBreak/>
        <w:t xml:space="preserve">Не следует делить процесс познания на предметные области. </w:t>
      </w:r>
      <w:proofErr w:type="gramStart"/>
      <w:r w:rsidRPr="00011F9D">
        <w:rPr>
          <w:rFonts w:ascii="Times New Roman" w:eastAsia="Times New Roman" w:hAnsi="Times New Roman" w:cs="Times New Roman"/>
          <w:color w:val="111115"/>
          <w:sz w:val="28"/>
          <w:szCs w:val="28"/>
          <w:lang w:eastAsia="ru-RU"/>
        </w:rPr>
        <w:t>Например, если мы учим ребенка играть в шахматы, мы включаем и умение ориентироваться в пространстве (горизонталь, вертикаль, право, лево), и знание цвета (белый, черный), проговариваем движения, развивая речевую деятельность.</w:t>
      </w:r>
      <w:proofErr w:type="gramEnd"/>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Таким образом, ребёнок учится обрабатывать информацию не только ту, которую говорит взрослый. А взрослый при этом не останавливает ребёнка и слушает его.</w:t>
      </w:r>
    </w:p>
    <w:p w:rsidR="00011F9D" w:rsidRPr="00011F9D" w:rsidRDefault="00011F9D" w:rsidP="00011F9D">
      <w:pPr>
        <w:numPr>
          <w:ilvl w:val="0"/>
          <w:numId w:val="9"/>
        </w:numPr>
        <w:shd w:val="clear" w:color="auto" w:fill="FFFFFF"/>
        <w:spacing w:after="0" w:line="360" w:lineRule="atLeast"/>
        <w:ind w:left="480"/>
        <w:rPr>
          <w:rFonts w:ascii="Times New Roman" w:eastAsia="Times New Roman" w:hAnsi="Times New Roman" w:cs="Times New Roman"/>
          <w:color w:val="111115"/>
          <w:sz w:val="28"/>
          <w:szCs w:val="28"/>
          <w:u w:val="single"/>
          <w:lang w:eastAsia="ru-RU"/>
        </w:rPr>
      </w:pPr>
      <w:r w:rsidRPr="004810DA">
        <w:rPr>
          <w:rFonts w:ascii="Times New Roman" w:eastAsia="Times New Roman" w:hAnsi="Times New Roman" w:cs="Times New Roman"/>
          <w:color w:val="111115"/>
          <w:sz w:val="28"/>
          <w:szCs w:val="28"/>
          <w:u w:val="single"/>
          <w:lang w:eastAsia="ru-RU"/>
        </w:rPr>
        <w:t>Фантазировать важнее, чем читать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Родители считают, что главная задача подготовки к школе ― научить ребенка читать и считать. Но </w:t>
      </w:r>
      <w:proofErr w:type="gramStart"/>
      <w:r w:rsidRPr="00011F9D">
        <w:rPr>
          <w:rFonts w:ascii="Times New Roman" w:eastAsia="Times New Roman" w:hAnsi="Times New Roman" w:cs="Times New Roman"/>
          <w:color w:val="111115"/>
          <w:sz w:val="28"/>
          <w:szCs w:val="28"/>
          <w:lang w:eastAsia="ru-RU"/>
        </w:rPr>
        <w:t>ведь</w:t>
      </w:r>
      <w:proofErr w:type="gramEnd"/>
      <w:r w:rsidRPr="00011F9D">
        <w:rPr>
          <w:rFonts w:ascii="Times New Roman" w:eastAsia="Times New Roman" w:hAnsi="Times New Roman" w:cs="Times New Roman"/>
          <w:color w:val="111115"/>
          <w:sz w:val="28"/>
          <w:szCs w:val="28"/>
          <w:lang w:eastAsia="ru-RU"/>
        </w:rPr>
        <w:t xml:space="preserve"> в конечном счете все овладевают чтением и счетом. Главная задача — это развитие творческого мышления. Нужно научить ребенка размышлять, аргументировать, придумывать новые проекты. И не важно, на какую тему проект, ведь в ходе работы можно посчитать, описать признаки, сравнить, нарисовать.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Фантазирование, образное мышление у людей развито тем лучше, чем они младше. Но потом это образное мышление начинает давить логика. И если творческое начало не поддерживать, то логика его задавит. Поэтому в дошкольном возрасте так важно отдавать предпочтение творчеству, развитию любознательности, любопытства и навыков исследовательской деятельности.</w:t>
      </w:r>
    </w:p>
    <w:p w:rsidR="00011F9D" w:rsidRPr="00011F9D" w:rsidRDefault="00011F9D" w:rsidP="00011F9D">
      <w:pPr>
        <w:shd w:val="clear" w:color="auto" w:fill="FFFFFF"/>
        <w:spacing w:before="100" w:beforeAutospacing="1" w:after="100" w:afterAutospacing="1" w:line="336" w:lineRule="atLeast"/>
        <w:outlineLvl w:val="1"/>
        <w:rPr>
          <w:rFonts w:ascii="Times New Roman" w:eastAsia="Times New Roman" w:hAnsi="Times New Roman" w:cs="Times New Roman"/>
          <w:color w:val="111115"/>
          <w:sz w:val="28"/>
          <w:szCs w:val="28"/>
          <w:u w:val="single"/>
          <w:lang w:eastAsia="ru-RU"/>
        </w:rPr>
      </w:pPr>
      <w:r w:rsidRPr="00011F9D">
        <w:rPr>
          <w:rFonts w:ascii="Times New Roman" w:eastAsia="Times New Roman" w:hAnsi="Times New Roman" w:cs="Times New Roman"/>
          <w:color w:val="111115"/>
          <w:sz w:val="28"/>
          <w:szCs w:val="28"/>
          <w:u w:val="single"/>
          <w:lang w:eastAsia="ru-RU"/>
        </w:rPr>
        <w:t xml:space="preserve">Из каких же ключевых приемов строится </w:t>
      </w:r>
      <w:proofErr w:type="spellStart"/>
      <w:r w:rsidRPr="00011F9D">
        <w:rPr>
          <w:rFonts w:ascii="Times New Roman" w:eastAsia="Times New Roman" w:hAnsi="Times New Roman" w:cs="Times New Roman"/>
          <w:color w:val="111115"/>
          <w:sz w:val="28"/>
          <w:szCs w:val="28"/>
          <w:u w:val="single"/>
          <w:lang w:eastAsia="ru-RU"/>
        </w:rPr>
        <w:t>Реджо-педагогика</w:t>
      </w:r>
      <w:proofErr w:type="spellEnd"/>
      <w:r w:rsidRPr="00011F9D">
        <w:rPr>
          <w:rFonts w:ascii="Times New Roman" w:eastAsia="Times New Roman" w:hAnsi="Times New Roman" w:cs="Times New Roman"/>
          <w:color w:val="111115"/>
          <w:sz w:val="28"/>
          <w:szCs w:val="28"/>
          <w:u w:val="single"/>
          <w:lang w:eastAsia="ru-RU"/>
        </w:rPr>
        <w:t>?</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Работа начинается с тщательного наблюдения за детьми: педагоги наблюдают за игрой, погружаются в сферу интересов детей, ведут «документацию». Собранный в ходе наблюдения материал тщательно анализируется, ставятся задачи и намечаются пути их решения.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После того, как выявлены интересы ребенка, необходимо помочь ему развиваться в актуальном для него самого направлении. Ключом такого развития в </w:t>
      </w:r>
      <w:proofErr w:type="spellStart"/>
      <w:r w:rsidRPr="00011F9D">
        <w:rPr>
          <w:rFonts w:ascii="Times New Roman" w:eastAsia="Times New Roman" w:hAnsi="Times New Roman" w:cs="Times New Roman"/>
          <w:color w:val="111115"/>
          <w:sz w:val="28"/>
          <w:szCs w:val="28"/>
          <w:lang w:eastAsia="ru-RU"/>
        </w:rPr>
        <w:t>Реджо-педагогике</w:t>
      </w:r>
      <w:proofErr w:type="spellEnd"/>
      <w:r w:rsidRPr="00011F9D">
        <w:rPr>
          <w:rFonts w:ascii="Times New Roman" w:eastAsia="Times New Roman" w:hAnsi="Times New Roman" w:cs="Times New Roman"/>
          <w:color w:val="111115"/>
          <w:sz w:val="28"/>
          <w:szCs w:val="28"/>
          <w:lang w:eastAsia="ru-RU"/>
        </w:rPr>
        <w:t xml:space="preserve"> является проектная деятельность.</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u w:val="single"/>
          <w:lang w:eastAsia="ru-RU"/>
        </w:rPr>
        <w:t>Особенность проектной деятельности</w:t>
      </w:r>
      <w:r w:rsidRPr="00011F9D">
        <w:rPr>
          <w:rFonts w:ascii="Times New Roman" w:eastAsia="Times New Roman" w:hAnsi="Times New Roman" w:cs="Times New Roman"/>
          <w:color w:val="111115"/>
          <w:sz w:val="28"/>
          <w:szCs w:val="28"/>
          <w:lang w:eastAsia="ru-RU"/>
        </w:rPr>
        <w:t xml:space="preserve"> детей дошкольного возраста является то, что в основу проекта должен быть положен самый сильный (устойчивый) интерес ребенка. Формы реализации проекта могут быть разными: </w:t>
      </w:r>
    </w:p>
    <w:p w:rsidR="00011F9D" w:rsidRPr="00011F9D" w:rsidRDefault="00011F9D" w:rsidP="00011F9D">
      <w:pPr>
        <w:numPr>
          <w:ilvl w:val="0"/>
          <w:numId w:val="10"/>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практический проект (создание поделок, макетов);</w:t>
      </w:r>
    </w:p>
    <w:p w:rsidR="00011F9D" w:rsidRPr="00011F9D" w:rsidRDefault="00011F9D" w:rsidP="00011F9D">
      <w:pPr>
        <w:numPr>
          <w:ilvl w:val="0"/>
          <w:numId w:val="10"/>
        </w:numPr>
        <w:shd w:val="clear" w:color="auto" w:fill="FFFFFF"/>
        <w:spacing w:after="135" w:line="360" w:lineRule="atLeast"/>
        <w:ind w:left="480"/>
        <w:rPr>
          <w:rFonts w:ascii="Times New Roman" w:eastAsia="Times New Roman" w:hAnsi="Times New Roman" w:cs="Times New Roman"/>
          <w:color w:val="111115"/>
          <w:sz w:val="28"/>
          <w:szCs w:val="28"/>
          <w:lang w:eastAsia="ru-RU"/>
        </w:rPr>
      </w:pPr>
      <w:proofErr w:type="gramStart"/>
      <w:r w:rsidRPr="00011F9D">
        <w:rPr>
          <w:rFonts w:ascii="Times New Roman" w:eastAsia="Times New Roman" w:hAnsi="Times New Roman" w:cs="Times New Roman"/>
          <w:color w:val="111115"/>
          <w:sz w:val="28"/>
          <w:szCs w:val="28"/>
          <w:lang w:eastAsia="ru-RU"/>
        </w:rPr>
        <w:t>художественный</w:t>
      </w:r>
      <w:proofErr w:type="gramEnd"/>
      <w:r w:rsidRPr="00011F9D">
        <w:rPr>
          <w:rFonts w:ascii="Times New Roman" w:eastAsia="Times New Roman" w:hAnsi="Times New Roman" w:cs="Times New Roman"/>
          <w:color w:val="111115"/>
          <w:sz w:val="28"/>
          <w:szCs w:val="28"/>
          <w:lang w:eastAsia="ru-RU"/>
        </w:rPr>
        <w:t xml:space="preserve"> (создание картин);</w:t>
      </w:r>
    </w:p>
    <w:p w:rsidR="00011F9D" w:rsidRPr="00011F9D" w:rsidRDefault="00011F9D" w:rsidP="00011F9D">
      <w:pPr>
        <w:numPr>
          <w:ilvl w:val="0"/>
          <w:numId w:val="10"/>
        </w:numPr>
        <w:shd w:val="clear" w:color="auto" w:fill="FFFFFF"/>
        <w:spacing w:after="0" w:line="360" w:lineRule="atLeast"/>
        <w:ind w:left="480"/>
        <w:rPr>
          <w:rFonts w:ascii="Times New Roman" w:eastAsia="Times New Roman" w:hAnsi="Times New Roman" w:cs="Times New Roman"/>
          <w:color w:val="111115"/>
          <w:sz w:val="28"/>
          <w:szCs w:val="28"/>
          <w:lang w:eastAsia="ru-RU"/>
        </w:rPr>
      </w:pPr>
      <w:proofErr w:type="gramStart"/>
      <w:r w:rsidRPr="00011F9D">
        <w:rPr>
          <w:rFonts w:ascii="Times New Roman" w:eastAsia="Times New Roman" w:hAnsi="Times New Roman" w:cs="Times New Roman"/>
          <w:color w:val="111115"/>
          <w:sz w:val="28"/>
          <w:szCs w:val="28"/>
          <w:lang w:eastAsia="ru-RU"/>
        </w:rPr>
        <w:t>научный</w:t>
      </w:r>
      <w:proofErr w:type="gramEnd"/>
      <w:r w:rsidRPr="00011F9D">
        <w:rPr>
          <w:rFonts w:ascii="Times New Roman" w:eastAsia="Times New Roman" w:hAnsi="Times New Roman" w:cs="Times New Roman"/>
          <w:color w:val="111115"/>
          <w:sz w:val="28"/>
          <w:szCs w:val="28"/>
          <w:lang w:eastAsia="ru-RU"/>
        </w:rPr>
        <w:t xml:space="preserve"> (проведение опыта).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lastRenderedPageBreak/>
        <w:t>Так проектом может стать строительство города из картонных коробок, разведение улиток в аквариуме, создание фресок на излюбленные сюжеты, организация почтовых отправлений внутри семьи (включая бабушек из других городов), создание собственной книги.</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Все моменты и этапы проекта документируются. Взрослый записывает для себя вопросы, предложения и пожелания по дальнейшему движению вперед. Для ребенка делаются «говорящие стены», т.е. взрослый зарисовывает и записывает на больших плакатах </w:t>
      </w:r>
      <w:proofErr w:type="gramStart"/>
      <w:r w:rsidRPr="00011F9D">
        <w:rPr>
          <w:rFonts w:ascii="Times New Roman" w:eastAsia="Times New Roman" w:hAnsi="Times New Roman" w:cs="Times New Roman"/>
          <w:color w:val="111115"/>
          <w:sz w:val="28"/>
          <w:szCs w:val="28"/>
          <w:lang w:eastAsia="ru-RU"/>
        </w:rPr>
        <w:t>все то</w:t>
      </w:r>
      <w:proofErr w:type="gramEnd"/>
      <w:r w:rsidRPr="00011F9D">
        <w:rPr>
          <w:rFonts w:ascii="Times New Roman" w:eastAsia="Times New Roman" w:hAnsi="Times New Roman" w:cs="Times New Roman"/>
          <w:color w:val="111115"/>
          <w:sz w:val="28"/>
          <w:szCs w:val="28"/>
          <w:lang w:eastAsia="ru-RU"/>
        </w:rPr>
        <w:t xml:space="preserve"> важное, что имеет отношение к теме проекта, делает фотохронику проекта.</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Проект не имеет ограничений по времени. В </w:t>
      </w:r>
      <w:proofErr w:type="spellStart"/>
      <w:r w:rsidRPr="00011F9D">
        <w:rPr>
          <w:rFonts w:ascii="Times New Roman" w:eastAsia="Times New Roman" w:hAnsi="Times New Roman" w:cs="Times New Roman"/>
          <w:color w:val="111115"/>
          <w:sz w:val="28"/>
          <w:szCs w:val="28"/>
          <w:lang w:eastAsia="ru-RU"/>
        </w:rPr>
        <w:t>Реджио-педагогике</w:t>
      </w:r>
      <w:proofErr w:type="spellEnd"/>
      <w:r w:rsidRPr="00011F9D">
        <w:rPr>
          <w:rFonts w:ascii="Times New Roman" w:eastAsia="Times New Roman" w:hAnsi="Times New Roman" w:cs="Times New Roman"/>
          <w:color w:val="111115"/>
          <w:sz w:val="28"/>
          <w:szCs w:val="28"/>
          <w:lang w:eastAsia="ru-RU"/>
        </w:rPr>
        <w:t xml:space="preserve"> продолжительность проекта примерно три недели. При этом</w:t>
      </w:r>
      <w:proofErr w:type="gramStart"/>
      <w:r w:rsidRPr="00011F9D">
        <w:rPr>
          <w:rFonts w:ascii="Times New Roman" w:eastAsia="Times New Roman" w:hAnsi="Times New Roman" w:cs="Times New Roman"/>
          <w:color w:val="111115"/>
          <w:sz w:val="28"/>
          <w:szCs w:val="28"/>
          <w:lang w:eastAsia="ru-RU"/>
        </w:rPr>
        <w:t>,</w:t>
      </w:r>
      <w:proofErr w:type="gramEnd"/>
      <w:r w:rsidRPr="00011F9D">
        <w:rPr>
          <w:rFonts w:ascii="Times New Roman" w:eastAsia="Times New Roman" w:hAnsi="Times New Roman" w:cs="Times New Roman"/>
          <w:color w:val="111115"/>
          <w:sz w:val="28"/>
          <w:szCs w:val="28"/>
          <w:lang w:eastAsia="ru-RU"/>
        </w:rPr>
        <w:t xml:space="preserve"> если ребенок очень увлечен темой, то целесообразно увеличить время работы над проектом.</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Взрослые работают над проектом вместе с детьми, но не вместо их, они </w:t>
      </w:r>
      <w:proofErr w:type="gramStart"/>
      <w:r w:rsidRPr="00011F9D">
        <w:rPr>
          <w:rFonts w:ascii="Times New Roman" w:eastAsia="Times New Roman" w:hAnsi="Times New Roman" w:cs="Times New Roman"/>
          <w:color w:val="111115"/>
          <w:sz w:val="28"/>
          <w:szCs w:val="28"/>
          <w:lang w:eastAsia="ru-RU"/>
        </w:rPr>
        <w:t>выполняют роль</w:t>
      </w:r>
      <w:proofErr w:type="gramEnd"/>
      <w:r w:rsidRPr="00011F9D">
        <w:rPr>
          <w:rFonts w:ascii="Times New Roman" w:eastAsia="Times New Roman" w:hAnsi="Times New Roman" w:cs="Times New Roman"/>
          <w:color w:val="111115"/>
          <w:sz w:val="28"/>
          <w:szCs w:val="28"/>
          <w:lang w:eastAsia="ru-RU"/>
        </w:rPr>
        <w:t xml:space="preserve"> одного из исполнителей, но далеко не всегда должны осуществлять руководство деятельностью детей, а только тогда, когда требуется. В проекте дошкольника важен не результат, а процесс.</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Для работы над проектом у ребенка должно быть рабочее место, место для демонстрации результатов, место для игры и для выступления.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Несмотря на то, что </w:t>
      </w:r>
      <w:proofErr w:type="spellStart"/>
      <w:r w:rsidRPr="00011F9D">
        <w:rPr>
          <w:rFonts w:ascii="Times New Roman" w:eastAsia="Times New Roman" w:hAnsi="Times New Roman" w:cs="Times New Roman"/>
          <w:color w:val="111115"/>
          <w:sz w:val="28"/>
          <w:szCs w:val="28"/>
          <w:lang w:eastAsia="ru-RU"/>
        </w:rPr>
        <w:t>Реджио-педагогика</w:t>
      </w:r>
      <w:proofErr w:type="spellEnd"/>
      <w:r w:rsidRPr="00011F9D">
        <w:rPr>
          <w:rFonts w:ascii="Times New Roman" w:eastAsia="Times New Roman" w:hAnsi="Times New Roman" w:cs="Times New Roman"/>
          <w:color w:val="111115"/>
          <w:sz w:val="28"/>
          <w:szCs w:val="28"/>
          <w:lang w:eastAsia="ru-RU"/>
        </w:rPr>
        <w:t xml:space="preserve"> разрабатывалась для детских садов, большинством методов и приемов могут воспользоваться родители, которые заинтересованы в развитии ребенка. В процесс организации взаимодействия с ребенком можно внедрять отдельные элементы </w:t>
      </w:r>
      <w:proofErr w:type="spellStart"/>
      <w:r w:rsidRPr="00011F9D">
        <w:rPr>
          <w:rFonts w:ascii="Times New Roman" w:eastAsia="Times New Roman" w:hAnsi="Times New Roman" w:cs="Times New Roman"/>
          <w:color w:val="111115"/>
          <w:sz w:val="28"/>
          <w:szCs w:val="28"/>
          <w:lang w:eastAsia="ru-RU"/>
        </w:rPr>
        <w:t>Реджио-педагогики</w:t>
      </w:r>
      <w:proofErr w:type="spellEnd"/>
      <w:r w:rsidRPr="00011F9D">
        <w:rPr>
          <w:rFonts w:ascii="Times New Roman" w:eastAsia="Times New Roman" w:hAnsi="Times New Roman" w:cs="Times New Roman"/>
          <w:color w:val="111115"/>
          <w:sz w:val="28"/>
          <w:szCs w:val="28"/>
          <w:lang w:eastAsia="ru-RU"/>
        </w:rPr>
        <w:t>.</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Например, если у ребенка развивается тот или иной навык, и родители создают комфортные условия для его формирования:</w:t>
      </w:r>
    </w:p>
    <w:p w:rsidR="00011F9D" w:rsidRPr="00011F9D" w:rsidRDefault="00011F9D" w:rsidP="00011F9D">
      <w:pPr>
        <w:numPr>
          <w:ilvl w:val="0"/>
          <w:numId w:val="11"/>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интерес к двигательной активности — организация спортивного уголка в доме;</w:t>
      </w:r>
    </w:p>
    <w:p w:rsidR="00011F9D" w:rsidRPr="00011F9D" w:rsidRDefault="00011F9D" w:rsidP="00011F9D">
      <w:pPr>
        <w:numPr>
          <w:ilvl w:val="0"/>
          <w:numId w:val="11"/>
        </w:numPr>
        <w:shd w:val="clear" w:color="auto" w:fill="FFFFFF"/>
        <w:spacing w:after="135"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интерес к звездному небу — поход в планетарий, прогулка с наблюдением за звездами и изучением созвездий, а затем зарисовка их;</w:t>
      </w:r>
    </w:p>
    <w:p w:rsidR="00011F9D" w:rsidRPr="00011F9D" w:rsidRDefault="00011F9D" w:rsidP="00011F9D">
      <w:pPr>
        <w:numPr>
          <w:ilvl w:val="0"/>
          <w:numId w:val="11"/>
        </w:numPr>
        <w:shd w:val="clear" w:color="auto" w:fill="FFFFFF"/>
        <w:spacing w:after="0" w:line="360" w:lineRule="atLeast"/>
        <w:ind w:left="480"/>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интерес к сказкам — создание дома мини-театра, написание собственной книги.</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r w:rsidRPr="00011F9D">
        <w:rPr>
          <w:rFonts w:ascii="Times New Roman" w:eastAsia="Times New Roman" w:hAnsi="Times New Roman" w:cs="Times New Roman"/>
          <w:color w:val="111115"/>
          <w:sz w:val="28"/>
          <w:szCs w:val="28"/>
          <w:lang w:eastAsia="ru-RU"/>
        </w:rPr>
        <w:t xml:space="preserve">Возможность вместе мастерить и творчески </w:t>
      </w:r>
      <w:proofErr w:type="spellStart"/>
      <w:r w:rsidRPr="00011F9D">
        <w:rPr>
          <w:rFonts w:ascii="Times New Roman" w:eastAsia="Times New Roman" w:hAnsi="Times New Roman" w:cs="Times New Roman"/>
          <w:color w:val="111115"/>
          <w:sz w:val="28"/>
          <w:szCs w:val="28"/>
          <w:lang w:eastAsia="ru-RU"/>
        </w:rPr>
        <w:t>самовыражаться</w:t>
      </w:r>
      <w:proofErr w:type="spellEnd"/>
      <w:r w:rsidRPr="00011F9D">
        <w:rPr>
          <w:rFonts w:ascii="Times New Roman" w:eastAsia="Times New Roman" w:hAnsi="Times New Roman" w:cs="Times New Roman"/>
          <w:color w:val="111115"/>
          <w:sz w:val="28"/>
          <w:szCs w:val="28"/>
          <w:lang w:eastAsia="ru-RU"/>
        </w:rPr>
        <w:t xml:space="preserve"> — это хорошая семейная практика, знакомая многим родителям. Помните, где бы вы не находились — на прогулке, за столом, в пути — можно найти объект для обсуждения и исследования.</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proofErr w:type="spellStart"/>
      <w:r w:rsidRPr="00011F9D">
        <w:rPr>
          <w:rFonts w:ascii="Times New Roman" w:eastAsia="Times New Roman" w:hAnsi="Times New Roman" w:cs="Times New Roman"/>
          <w:color w:val="111115"/>
          <w:sz w:val="28"/>
          <w:szCs w:val="28"/>
          <w:lang w:eastAsia="ru-RU"/>
        </w:rPr>
        <w:lastRenderedPageBreak/>
        <w:t>Реджио-подход</w:t>
      </w:r>
      <w:proofErr w:type="spellEnd"/>
      <w:r w:rsidRPr="00011F9D">
        <w:rPr>
          <w:rFonts w:ascii="Times New Roman" w:eastAsia="Times New Roman" w:hAnsi="Times New Roman" w:cs="Times New Roman"/>
          <w:color w:val="111115"/>
          <w:sz w:val="28"/>
          <w:szCs w:val="28"/>
          <w:lang w:eastAsia="ru-RU"/>
        </w:rPr>
        <w:t xml:space="preserve"> считается одним из самых перспективных направлений в педагогике раннего развития — стремление ребенка познавать и исследовать, выражать себя сотнями способов закладывается в раннем возрасте. Задача взрослых — создавать условия для этого. </w:t>
      </w:r>
    </w:p>
    <w:p w:rsidR="00011F9D" w:rsidRPr="00011F9D" w:rsidRDefault="00011F9D" w:rsidP="00011F9D">
      <w:pPr>
        <w:shd w:val="clear" w:color="auto" w:fill="FFFFFF"/>
        <w:spacing w:before="225" w:after="0" w:line="360" w:lineRule="atLeast"/>
        <w:rPr>
          <w:rFonts w:ascii="Times New Roman" w:eastAsia="Times New Roman" w:hAnsi="Times New Roman" w:cs="Times New Roman"/>
          <w:color w:val="111115"/>
          <w:sz w:val="28"/>
          <w:szCs w:val="28"/>
          <w:lang w:eastAsia="ru-RU"/>
        </w:rPr>
      </w:pPr>
      <w:proofErr w:type="spellStart"/>
      <w:r w:rsidRPr="00011F9D">
        <w:rPr>
          <w:rFonts w:ascii="Times New Roman" w:eastAsia="Times New Roman" w:hAnsi="Times New Roman" w:cs="Times New Roman"/>
          <w:color w:val="111115"/>
          <w:sz w:val="28"/>
          <w:szCs w:val="28"/>
          <w:lang w:eastAsia="ru-RU"/>
        </w:rPr>
        <w:t>Реджио-педагогика</w:t>
      </w:r>
      <w:proofErr w:type="spellEnd"/>
      <w:r w:rsidRPr="00011F9D">
        <w:rPr>
          <w:rFonts w:ascii="Times New Roman" w:eastAsia="Times New Roman" w:hAnsi="Times New Roman" w:cs="Times New Roman"/>
          <w:color w:val="111115"/>
          <w:sz w:val="28"/>
          <w:szCs w:val="28"/>
          <w:lang w:eastAsia="ru-RU"/>
        </w:rPr>
        <w:t xml:space="preserve"> позволяет ребенку проявить его любознательность, развивает творческий подход к любой деятельности, критическое мышление, </w:t>
      </w:r>
      <w:proofErr w:type="spellStart"/>
      <w:r w:rsidRPr="00011F9D">
        <w:rPr>
          <w:rFonts w:ascii="Times New Roman" w:eastAsia="Times New Roman" w:hAnsi="Times New Roman" w:cs="Times New Roman"/>
          <w:color w:val="111115"/>
          <w:sz w:val="28"/>
          <w:szCs w:val="28"/>
          <w:lang w:eastAsia="ru-RU"/>
        </w:rPr>
        <w:t>саморегуляцию</w:t>
      </w:r>
      <w:proofErr w:type="spellEnd"/>
      <w:r w:rsidRPr="00011F9D">
        <w:rPr>
          <w:rFonts w:ascii="Times New Roman" w:eastAsia="Times New Roman" w:hAnsi="Times New Roman" w:cs="Times New Roman"/>
          <w:color w:val="111115"/>
          <w:sz w:val="28"/>
          <w:szCs w:val="28"/>
          <w:lang w:eastAsia="ru-RU"/>
        </w:rPr>
        <w:t>, умение работать в команде, уважать чужую позицию и многое другое. Это именно те навыки, которые наиболее полезны для человека в XXI веке.</w:t>
      </w:r>
    </w:p>
    <w:p w:rsidR="00011F9D" w:rsidRDefault="00011F9D">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BE0332" w:rsidRDefault="004810DA" w:rsidP="00BE0332">
      <w:pPr>
        <w:pStyle w:val="1"/>
        <w:shd w:val="clear" w:color="auto" w:fill="FFFFFF"/>
        <w:spacing w:before="150" w:after="450" w:line="288" w:lineRule="atLeast"/>
        <w:jc w:val="center"/>
        <w:rPr>
          <w:rFonts w:ascii="Times New Roman" w:hAnsi="Times New Roman" w:cs="Times New Roman"/>
          <w:bCs w:val="0"/>
          <w:color w:val="333333"/>
          <w:sz w:val="40"/>
          <w:szCs w:val="40"/>
        </w:rPr>
      </w:pPr>
      <w:r w:rsidRPr="00BE0332">
        <w:rPr>
          <w:rFonts w:ascii="Times New Roman" w:hAnsi="Times New Roman" w:cs="Times New Roman"/>
          <w:bCs w:val="0"/>
          <w:color w:val="333333"/>
          <w:sz w:val="40"/>
          <w:szCs w:val="40"/>
        </w:rPr>
        <w:lastRenderedPageBreak/>
        <w:t>Технология «Говорящая стена».</w:t>
      </w:r>
    </w:p>
    <w:p w:rsidR="004810DA" w:rsidRPr="00BE0332" w:rsidRDefault="004810DA" w:rsidP="00BE0332">
      <w:pPr>
        <w:pStyle w:val="1"/>
        <w:shd w:val="clear" w:color="auto" w:fill="FFFFFF"/>
        <w:spacing w:before="150" w:after="450" w:line="288" w:lineRule="atLeast"/>
        <w:jc w:val="center"/>
        <w:rPr>
          <w:rFonts w:ascii="Times New Roman" w:hAnsi="Times New Roman" w:cs="Times New Roman"/>
          <w:bCs w:val="0"/>
          <w:color w:val="333333"/>
          <w:sz w:val="40"/>
          <w:szCs w:val="40"/>
        </w:rPr>
      </w:pPr>
      <w:r w:rsidRPr="00BE0332">
        <w:rPr>
          <w:rFonts w:ascii="Times New Roman" w:hAnsi="Times New Roman" w:cs="Times New Roman"/>
          <w:bCs w:val="0"/>
          <w:color w:val="333333"/>
          <w:sz w:val="40"/>
          <w:szCs w:val="40"/>
        </w:rPr>
        <w:t xml:space="preserve"> Теория и практика</w:t>
      </w:r>
    </w:p>
    <w:p w:rsidR="004810DA" w:rsidRPr="008571FB" w:rsidRDefault="008571FB" w:rsidP="004810DA">
      <w:pPr>
        <w:pStyle w:val="a3"/>
        <w:spacing w:before="225" w:beforeAutospacing="0" w:after="225" w:afterAutospacing="0"/>
        <w:ind w:firstLine="360"/>
        <w:rPr>
          <w:color w:val="111111"/>
          <w:sz w:val="28"/>
          <w:szCs w:val="28"/>
          <w:u w:val="single"/>
        </w:rPr>
      </w:pPr>
      <w:r w:rsidRPr="008571FB">
        <w:rPr>
          <w:color w:val="111111"/>
          <w:sz w:val="28"/>
          <w:szCs w:val="28"/>
          <w:u w:val="single"/>
        </w:rPr>
        <w:t xml:space="preserve"> </w:t>
      </w:r>
      <w:r w:rsidR="004810DA" w:rsidRPr="008571FB">
        <w:rPr>
          <w:color w:val="111111"/>
          <w:sz w:val="28"/>
          <w:szCs w:val="28"/>
          <w:u w:val="single"/>
        </w:rPr>
        <w:t>«Послушайте – и Вы забудете,</w:t>
      </w:r>
    </w:p>
    <w:p w:rsidR="004810DA" w:rsidRPr="008571FB" w:rsidRDefault="004810DA" w:rsidP="004810DA">
      <w:pPr>
        <w:pStyle w:val="a3"/>
        <w:spacing w:before="225" w:beforeAutospacing="0" w:after="225" w:afterAutospacing="0"/>
        <w:ind w:firstLine="360"/>
        <w:rPr>
          <w:color w:val="111111"/>
          <w:sz w:val="28"/>
          <w:szCs w:val="28"/>
          <w:u w:val="single"/>
        </w:rPr>
      </w:pPr>
      <w:r w:rsidRPr="008571FB">
        <w:rPr>
          <w:color w:val="111111"/>
          <w:sz w:val="28"/>
          <w:szCs w:val="28"/>
          <w:u w:val="single"/>
        </w:rPr>
        <w:t>посмотрите - и Вы запомните,</w:t>
      </w:r>
    </w:p>
    <w:p w:rsidR="004810DA" w:rsidRPr="008571FB" w:rsidRDefault="004810DA" w:rsidP="004810DA">
      <w:pPr>
        <w:pStyle w:val="a3"/>
        <w:spacing w:before="225" w:beforeAutospacing="0" w:after="225" w:afterAutospacing="0"/>
        <w:ind w:firstLine="360"/>
        <w:rPr>
          <w:color w:val="111111"/>
          <w:sz w:val="28"/>
          <w:szCs w:val="28"/>
          <w:u w:val="single"/>
        </w:rPr>
      </w:pPr>
      <w:r w:rsidRPr="008571FB">
        <w:rPr>
          <w:color w:val="111111"/>
          <w:sz w:val="28"/>
          <w:szCs w:val="28"/>
          <w:u w:val="single"/>
        </w:rPr>
        <w:t>сделайте - и Вы поймете».</w:t>
      </w:r>
    </w:p>
    <w:p w:rsidR="004810DA" w:rsidRPr="008571FB" w:rsidRDefault="004810DA" w:rsidP="004810DA">
      <w:pPr>
        <w:pStyle w:val="a3"/>
        <w:spacing w:before="225" w:beforeAutospacing="0" w:after="225" w:afterAutospacing="0"/>
        <w:ind w:firstLine="360"/>
        <w:rPr>
          <w:color w:val="111111"/>
          <w:sz w:val="28"/>
          <w:szCs w:val="28"/>
          <w:u w:val="single"/>
        </w:rPr>
      </w:pPr>
      <w:r w:rsidRPr="008571FB">
        <w:rPr>
          <w:color w:val="111111"/>
          <w:sz w:val="28"/>
          <w:szCs w:val="28"/>
          <w:u w:val="single"/>
        </w:rPr>
        <w:t>Конфуций</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Созданию развивающей предметно-пространственной среды в современном детском саду уделяется большое внимание.</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Современный этап развития дошкольного образования характеризуется быстрым темпом внедрения различных </w:t>
      </w:r>
      <w:r w:rsidRPr="002B2E4D">
        <w:rPr>
          <w:rStyle w:val="a4"/>
          <w:color w:val="111111"/>
          <w:sz w:val="28"/>
          <w:szCs w:val="28"/>
          <w:bdr w:val="none" w:sz="0" w:space="0" w:color="auto" w:frame="1"/>
        </w:rPr>
        <w:t>технологий в практику детских садов</w:t>
      </w:r>
      <w:r w:rsidRPr="002B2E4D">
        <w:rPr>
          <w:color w:val="111111"/>
          <w:sz w:val="28"/>
          <w:szCs w:val="28"/>
        </w:rPr>
        <w:t>. Главное - не просто передать знания, а развить познавательный интерес у детей и осуществить преемственность дошкольного и начального школьного обучения через современные педагогические </w:t>
      </w:r>
      <w:r w:rsidRPr="002B2E4D">
        <w:rPr>
          <w:rStyle w:val="a4"/>
          <w:color w:val="111111"/>
          <w:sz w:val="28"/>
          <w:szCs w:val="28"/>
          <w:bdr w:val="none" w:sz="0" w:space="0" w:color="auto" w:frame="1"/>
        </w:rPr>
        <w:t>технологии</w:t>
      </w:r>
      <w:r w:rsidRPr="002B2E4D">
        <w:rPr>
          <w:color w:val="111111"/>
          <w:sz w:val="28"/>
          <w:szCs w:val="28"/>
        </w:rPr>
        <w:t>.</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Правильно организованная предметно-развивающая среда в дошкольном учреждении </w:t>
      </w:r>
      <w:r w:rsidRPr="002B2E4D">
        <w:rPr>
          <w:i/>
          <w:iCs/>
          <w:color w:val="111111"/>
          <w:sz w:val="28"/>
          <w:szCs w:val="28"/>
          <w:bdr w:val="none" w:sz="0" w:space="0" w:color="auto" w:frame="1"/>
        </w:rPr>
        <w:t>(в группе)</w:t>
      </w:r>
      <w:r w:rsidRPr="002B2E4D">
        <w:rPr>
          <w:color w:val="111111"/>
          <w:sz w:val="28"/>
          <w:szCs w:val="28"/>
        </w:rPr>
        <w:t> предоставляет каждому ребенку равные возможности для всестороннего развития. Одним из элементов предметно-развивающей среды является </w:t>
      </w:r>
      <w:r w:rsidRPr="002B2E4D">
        <w:rPr>
          <w:rStyle w:val="a4"/>
          <w:color w:val="111111"/>
          <w:sz w:val="28"/>
          <w:szCs w:val="28"/>
          <w:bdr w:val="none" w:sz="0" w:space="0" w:color="auto" w:frame="1"/>
        </w:rPr>
        <w:t>технология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стены</w:t>
      </w:r>
      <w:r w:rsidRPr="002B2E4D">
        <w:rPr>
          <w:i/>
          <w:iCs/>
          <w:color w:val="111111"/>
          <w:sz w:val="28"/>
          <w:szCs w:val="28"/>
          <w:bdr w:val="none" w:sz="0" w:space="0" w:color="auto" w:frame="1"/>
        </w:rPr>
        <w:t>»</w:t>
      </w:r>
      <w:r w:rsidRPr="002B2E4D">
        <w:rPr>
          <w:color w:val="111111"/>
          <w:sz w:val="28"/>
          <w:szCs w:val="28"/>
        </w:rPr>
        <w:t>. Ее суть заключается в том, что ребенок, получая необходимую информацию, имеет право выбора планировать свою деятельность и конструктивно использовать информационный ресурс. </w:t>
      </w:r>
      <w:r w:rsidRPr="002B2E4D">
        <w:rPr>
          <w:rStyle w:val="a4"/>
          <w:color w:val="111111"/>
          <w:sz w:val="28"/>
          <w:szCs w:val="28"/>
          <w:bdr w:val="none" w:sz="0" w:space="0" w:color="auto" w:frame="1"/>
        </w:rPr>
        <w:t>Технология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Говорящая стена</w:t>
      </w:r>
      <w:r w:rsidRPr="002B2E4D">
        <w:rPr>
          <w:i/>
          <w:iCs/>
          <w:color w:val="111111"/>
          <w:sz w:val="28"/>
          <w:szCs w:val="28"/>
          <w:bdr w:val="none" w:sz="0" w:space="0" w:color="auto" w:frame="1"/>
        </w:rPr>
        <w:t>»</w:t>
      </w:r>
      <w:r w:rsidRPr="002B2E4D">
        <w:rPr>
          <w:color w:val="111111"/>
          <w:sz w:val="28"/>
          <w:szCs w:val="28"/>
        </w:rPr>
        <w:t> включает в себя развивающую, интерактивную, сенсорную </w:t>
      </w:r>
      <w:r w:rsidRPr="002B2E4D">
        <w:rPr>
          <w:rStyle w:val="a4"/>
          <w:color w:val="111111"/>
          <w:sz w:val="28"/>
          <w:szCs w:val="28"/>
          <w:bdr w:val="none" w:sz="0" w:space="0" w:color="auto" w:frame="1"/>
        </w:rPr>
        <w:t>стены</w:t>
      </w:r>
      <w:r w:rsidRPr="002B2E4D">
        <w:rPr>
          <w:color w:val="111111"/>
          <w:sz w:val="28"/>
          <w:szCs w:val="28"/>
        </w:rPr>
        <w:t> в предметно-развивающей среде группы.</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Цель </w:t>
      </w:r>
      <w:r w:rsidRPr="002B2E4D">
        <w:rPr>
          <w:rStyle w:val="a4"/>
          <w:color w:val="111111"/>
          <w:sz w:val="28"/>
          <w:szCs w:val="28"/>
          <w:bdr w:val="none" w:sz="0" w:space="0" w:color="auto" w:frame="1"/>
        </w:rPr>
        <w:t>технологии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Говорящая стена</w:t>
      </w:r>
      <w:r w:rsidRPr="002B2E4D">
        <w:rPr>
          <w:i/>
          <w:iCs/>
          <w:color w:val="111111"/>
          <w:sz w:val="28"/>
          <w:szCs w:val="28"/>
          <w:bdr w:val="none" w:sz="0" w:space="0" w:color="auto" w:frame="1"/>
        </w:rPr>
        <w:t>»</w:t>
      </w:r>
      <w:proofErr w:type="gramStart"/>
      <w:r w:rsidRPr="002B2E4D">
        <w:rPr>
          <w:color w:val="111111"/>
          <w:sz w:val="28"/>
          <w:szCs w:val="28"/>
        </w:rPr>
        <w:t> :</w:t>
      </w:r>
      <w:proofErr w:type="gramEnd"/>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xml:space="preserve">Создание условий для полноценного развития дошкольников </w:t>
      </w:r>
      <w:proofErr w:type="gramStart"/>
      <w:r w:rsidRPr="002B2E4D">
        <w:rPr>
          <w:color w:val="111111"/>
          <w:sz w:val="28"/>
          <w:szCs w:val="28"/>
        </w:rPr>
        <w:t>по</w:t>
      </w:r>
      <w:proofErr w:type="gramEnd"/>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xml:space="preserve">всем образовательным областям ФГОС в соответствии с </w:t>
      </w:r>
      <w:proofErr w:type="gramStart"/>
      <w:r w:rsidRPr="002B2E4D">
        <w:rPr>
          <w:color w:val="111111"/>
          <w:sz w:val="28"/>
          <w:szCs w:val="28"/>
        </w:rPr>
        <w:t>конкретными</w:t>
      </w:r>
      <w:proofErr w:type="gramEnd"/>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особенностями и требованиями образовательной программы детского сада.</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Задачи </w:t>
      </w:r>
      <w:r w:rsidRPr="002B2E4D">
        <w:rPr>
          <w:rStyle w:val="a4"/>
          <w:color w:val="111111"/>
          <w:sz w:val="28"/>
          <w:szCs w:val="28"/>
          <w:bdr w:val="none" w:sz="0" w:space="0" w:color="auto" w:frame="1"/>
        </w:rPr>
        <w:t>технологии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Говорящая стена</w:t>
      </w:r>
      <w:r w:rsidRPr="002B2E4D">
        <w:rPr>
          <w:i/>
          <w:iCs/>
          <w:color w:val="111111"/>
          <w:sz w:val="28"/>
          <w:szCs w:val="28"/>
          <w:bdr w:val="none" w:sz="0" w:space="0" w:color="auto" w:frame="1"/>
        </w:rPr>
        <w:t>»</w:t>
      </w:r>
      <w:proofErr w:type="gramStart"/>
      <w:r w:rsidRPr="002B2E4D">
        <w:rPr>
          <w:color w:val="111111"/>
          <w:sz w:val="28"/>
          <w:szCs w:val="28"/>
        </w:rPr>
        <w:t> :</w:t>
      </w:r>
      <w:proofErr w:type="gramEnd"/>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Создать атмосферу эмоционального комфорта.</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Создать условия для творческого самовыражения.</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Создать условия для проявления познавательной активности детей.</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lastRenderedPageBreak/>
        <w:t>• Создать благоприятные условия для восприятия и созерцания, обращать внимание детей на красоту природы, живописи, предметов декоративно-прикладного искусства, книжных иллюстраций.</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Суть </w:t>
      </w:r>
      <w:r w:rsidRPr="002B2E4D">
        <w:rPr>
          <w:rStyle w:val="a4"/>
          <w:color w:val="111111"/>
          <w:sz w:val="28"/>
          <w:szCs w:val="28"/>
          <w:bdr w:val="none" w:sz="0" w:space="0" w:color="auto" w:frame="1"/>
        </w:rPr>
        <w:t>технологии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Говорящая стена</w:t>
      </w:r>
      <w:r w:rsidRPr="002B2E4D">
        <w:rPr>
          <w:i/>
          <w:iCs/>
          <w:color w:val="111111"/>
          <w:sz w:val="28"/>
          <w:szCs w:val="28"/>
          <w:bdr w:val="none" w:sz="0" w:space="0" w:color="auto" w:frame="1"/>
        </w:rPr>
        <w:t>»</w:t>
      </w:r>
      <w:r w:rsidRPr="002B2E4D">
        <w:rPr>
          <w:color w:val="111111"/>
          <w:sz w:val="28"/>
          <w:szCs w:val="28"/>
        </w:rPr>
        <w:t> в условиях дошкольной образовательной организации заключается в том, что ребенок имеет возможность планировать свою самостоятельную деятельность, используя предложенный иллюстративный, дидактический материал. Для этого на </w:t>
      </w:r>
      <w:r w:rsidRPr="002B2E4D">
        <w:rPr>
          <w:rStyle w:val="a4"/>
          <w:color w:val="111111"/>
          <w:sz w:val="28"/>
          <w:szCs w:val="28"/>
          <w:bdr w:val="none" w:sz="0" w:space="0" w:color="auto" w:frame="1"/>
        </w:rPr>
        <w:t>стене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стенах</w:t>
      </w:r>
      <w:r w:rsidRPr="002B2E4D">
        <w:rPr>
          <w:i/>
          <w:iCs/>
          <w:color w:val="111111"/>
          <w:sz w:val="28"/>
          <w:szCs w:val="28"/>
          <w:bdr w:val="none" w:sz="0" w:space="0" w:color="auto" w:frame="1"/>
        </w:rPr>
        <w:t>)</w:t>
      </w:r>
      <w:r w:rsidRPr="002B2E4D">
        <w:rPr>
          <w:color w:val="111111"/>
          <w:sz w:val="28"/>
          <w:szCs w:val="28"/>
        </w:rPr>
        <w:t> изображается сюжет, крепятся кармашки, ковровое полотно, магнитные полки, ленточки, тематические картинки. В качестве крепления может использоваться самоклеящаяся лента липучка.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Говорящую стену</w:t>
      </w:r>
      <w:r w:rsidRPr="002B2E4D">
        <w:rPr>
          <w:i/>
          <w:iCs/>
          <w:color w:val="111111"/>
          <w:sz w:val="28"/>
          <w:szCs w:val="28"/>
          <w:bdr w:val="none" w:sz="0" w:space="0" w:color="auto" w:frame="1"/>
        </w:rPr>
        <w:t>»</w:t>
      </w:r>
      <w:r w:rsidRPr="002B2E4D">
        <w:rPr>
          <w:color w:val="111111"/>
          <w:sz w:val="28"/>
          <w:szCs w:val="28"/>
        </w:rPr>
        <w:t> можно использовать, как элемент любой НОД, она помогает освоить режимные моменты, особенно в младших группах.</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Образовательные возможности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стены</w:t>
      </w:r>
      <w:r w:rsidRPr="002B2E4D">
        <w:rPr>
          <w:i/>
          <w:iCs/>
          <w:color w:val="111111"/>
          <w:sz w:val="28"/>
          <w:szCs w:val="28"/>
          <w:bdr w:val="none" w:sz="0" w:space="0" w:color="auto" w:frame="1"/>
        </w:rPr>
        <w:t>»</w:t>
      </w:r>
      <w:proofErr w:type="gramStart"/>
      <w:r w:rsidRPr="002B2E4D">
        <w:rPr>
          <w:color w:val="111111"/>
          <w:sz w:val="28"/>
          <w:szCs w:val="28"/>
        </w:rPr>
        <w:t> :</w:t>
      </w:r>
      <w:proofErr w:type="gramEnd"/>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Интерактивность.</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Информационная доступность.</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Возможность интеграции образовательных областей.</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Облегченная трансформация учебного материала.</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Переход образовательного пространства из горизонтали в вертикаль (основная проблема нехватка пространства, воспитатели хотят разместить в группе зоны для разных видов деятельности, но не имеют для этого нужного пространства).</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 Возможность использования ИКТ, как составляющей части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стены</w:t>
      </w:r>
      <w:r w:rsidRPr="002B2E4D">
        <w:rPr>
          <w:i/>
          <w:iCs/>
          <w:color w:val="111111"/>
          <w:sz w:val="28"/>
          <w:szCs w:val="28"/>
          <w:bdr w:val="none" w:sz="0" w:space="0" w:color="auto" w:frame="1"/>
        </w:rPr>
        <w:t>»</w:t>
      </w:r>
      <w:r w:rsidRPr="002B2E4D">
        <w:rPr>
          <w:color w:val="111111"/>
          <w:sz w:val="28"/>
          <w:szCs w:val="28"/>
        </w:rPr>
        <w:t>.</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Способ организации самостоятельной деятельности детей.</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Способ сенсорного развития.</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Использование в режимных моментах в течени</w:t>
      </w:r>
      <w:proofErr w:type="gramStart"/>
      <w:r w:rsidRPr="002B2E4D">
        <w:rPr>
          <w:color w:val="111111"/>
          <w:sz w:val="28"/>
          <w:szCs w:val="28"/>
        </w:rPr>
        <w:t>и</w:t>
      </w:r>
      <w:proofErr w:type="gramEnd"/>
      <w:r w:rsidRPr="002B2E4D">
        <w:rPr>
          <w:color w:val="111111"/>
          <w:sz w:val="28"/>
          <w:szCs w:val="28"/>
        </w:rPr>
        <w:t xml:space="preserve"> всего дня.</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Более эффективное усвоение вариативных программ.</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Подготовка к обучению грамоте.</w:t>
      </w:r>
    </w:p>
    <w:p w:rsidR="004810DA" w:rsidRPr="002B2E4D" w:rsidRDefault="004810DA" w:rsidP="004810DA">
      <w:pPr>
        <w:pStyle w:val="a3"/>
        <w:spacing w:before="225" w:beforeAutospacing="0" w:after="225" w:afterAutospacing="0"/>
        <w:ind w:firstLine="360"/>
        <w:rPr>
          <w:color w:val="111111"/>
          <w:sz w:val="28"/>
          <w:szCs w:val="28"/>
        </w:rPr>
      </w:pPr>
      <w:r w:rsidRPr="002B2E4D">
        <w:rPr>
          <w:color w:val="111111"/>
          <w:sz w:val="28"/>
          <w:szCs w:val="28"/>
        </w:rPr>
        <w:t>• Успешное усвоение нового материала и закрепление пройденного.</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Так же в работе с детьми можно использовать разнообразные игры на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стене</w:t>
      </w:r>
      <w:r w:rsidRPr="002B2E4D">
        <w:rPr>
          <w:i/>
          <w:iCs/>
          <w:color w:val="111111"/>
          <w:sz w:val="28"/>
          <w:szCs w:val="28"/>
          <w:bdr w:val="none" w:sz="0" w:space="0" w:color="auto" w:frame="1"/>
        </w:rPr>
        <w:t>»</w:t>
      </w:r>
      <w:r w:rsidRPr="002B2E4D">
        <w:rPr>
          <w:color w:val="111111"/>
          <w:sz w:val="28"/>
          <w:szCs w:val="28"/>
        </w:rPr>
        <w:t>, </w:t>
      </w:r>
      <w:r w:rsidRPr="002B2E4D">
        <w:rPr>
          <w:color w:val="111111"/>
          <w:sz w:val="28"/>
          <w:szCs w:val="28"/>
          <w:u w:val="single"/>
          <w:bdr w:val="none" w:sz="0" w:space="0" w:color="auto" w:frame="1"/>
        </w:rPr>
        <w:t>например</w:t>
      </w:r>
      <w:r w:rsidRPr="002B2E4D">
        <w:rPr>
          <w:color w:val="111111"/>
          <w:sz w:val="28"/>
          <w:szCs w:val="28"/>
        </w:rPr>
        <w:t>:</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 </w:t>
      </w:r>
      <w:r w:rsidRPr="002B2E4D">
        <w:rPr>
          <w:color w:val="111111"/>
          <w:sz w:val="28"/>
          <w:szCs w:val="28"/>
          <w:u w:val="single"/>
          <w:bdr w:val="none" w:sz="0" w:space="0" w:color="auto" w:frame="1"/>
        </w:rPr>
        <w:t>Игры на развитие изобразительных способностей</w:t>
      </w:r>
      <w:r w:rsidRPr="002B2E4D">
        <w:rPr>
          <w:color w:val="111111"/>
          <w:sz w:val="28"/>
          <w:szCs w:val="28"/>
        </w:rPr>
        <w:t>: младших группах - </w:t>
      </w:r>
      <w:r w:rsidRPr="002B2E4D">
        <w:rPr>
          <w:i/>
          <w:iCs/>
          <w:color w:val="111111"/>
          <w:sz w:val="28"/>
          <w:szCs w:val="28"/>
          <w:bdr w:val="none" w:sz="0" w:space="0" w:color="auto" w:frame="1"/>
        </w:rPr>
        <w:t>«дорисуй лучики солнышку»</w:t>
      </w:r>
      <w:r w:rsidRPr="002B2E4D">
        <w:rPr>
          <w:color w:val="111111"/>
          <w:sz w:val="28"/>
          <w:szCs w:val="28"/>
        </w:rPr>
        <w:t>, </w:t>
      </w:r>
      <w:r w:rsidRPr="002B2E4D">
        <w:rPr>
          <w:i/>
          <w:iCs/>
          <w:color w:val="111111"/>
          <w:sz w:val="28"/>
          <w:szCs w:val="28"/>
          <w:bdr w:val="none" w:sz="0" w:space="0" w:color="auto" w:frame="1"/>
        </w:rPr>
        <w:t>«нарисуй дорожку»</w:t>
      </w:r>
      <w:r w:rsidRPr="002B2E4D">
        <w:rPr>
          <w:color w:val="111111"/>
          <w:sz w:val="28"/>
          <w:szCs w:val="28"/>
        </w:rPr>
        <w:t>; старших группах - </w:t>
      </w:r>
      <w:r w:rsidRPr="002B2E4D">
        <w:rPr>
          <w:i/>
          <w:iCs/>
          <w:color w:val="111111"/>
          <w:sz w:val="28"/>
          <w:szCs w:val="28"/>
          <w:bdr w:val="none" w:sz="0" w:space="0" w:color="auto" w:frame="1"/>
        </w:rPr>
        <w:t>«дорисуй человечка»</w:t>
      </w:r>
      <w:r w:rsidRPr="002B2E4D">
        <w:rPr>
          <w:color w:val="111111"/>
          <w:sz w:val="28"/>
          <w:szCs w:val="28"/>
        </w:rPr>
        <w:t>.</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lastRenderedPageBreak/>
        <w:t>• </w:t>
      </w:r>
      <w:r w:rsidRPr="002B2E4D">
        <w:rPr>
          <w:color w:val="111111"/>
          <w:sz w:val="28"/>
          <w:szCs w:val="28"/>
          <w:u w:val="single"/>
          <w:bdr w:val="none" w:sz="0" w:space="0" w:color="auto" w:frame="1"/>
        </w:rPr>
        <w:t>Игры по ФЭМП</w:t>
      </w:r>
      <w:r w:rsidRPr="002B2E4D">
        <w:rPr>
          <w:color w:val="111111"/>
          <w:sz w:val="28"/>
          <w:szCs w:val="28"/>
        </w:rPr>
        <w:t xml:space="preserve">: средних </w:t>
      </w:r>
      <w:proofErr w:type="gramStart"/>
      <w:r w:rsidRPr="002B2E4D">
        <w:rPr>
          <w:color w:val="111111"/>
          <w:sz w:val="28"/>
          <w:szCs w:val="28"/>
        </w:rPr>
        <w:t>группах</w:t>
      </w:r>
      <w:proofErr w:type="gramEnd"/>
      <w:r w:rsidRPr="002B2E4D">
        <w:rPr>
          <w:color w:val="111111"/>
          <w:sz w:val="28"/>
          <w:szCs w:val="28"/>
        </w:rPr>
        <w:t xml:space="preserve"> - </w:t>
      </w:r>
      <w:r w:rsidRPr="002B2E4D">
        <w:rPr>
          <w:i/>
          <w:iCs/>
          <w:color w:val="111111"/>
          <w:sz w:val="28"/>
          <w:szCs w:val="28"/>
          <w:bdr w:val="none" w:sz="0" w:space="0" w:color="auto" w:frame="1"/>
        </w:rPr>
        <w:t>«подбери по размеру»</w:t>
      </w:r>
      <w:r w:rsidRPr="002B2E4D">
        <w:rPr>
          <w:color w:val="111111"/>
          <w:sz w:val="28"/>
          <w:szCs w:val="28"/>
        </w:rPr>
        <w:t>, </w:t>
      </w:r>
      <w:r w:rsidRPr="002B2E4D">
        <w:rPr>
          <w:i/>
          <w:iCs/>
          <w:color w:val="111111"/>
          <w:sz w:val="28"/>
          <w:szCs w:val="28"/>
          <w:bdr w:val="none" w:sz="0" w:space="0" w:color="auto" w:frame="1"/>
        </w:rPr>
        <w:t>«выложи столько же, сколько…»</w:t>
      </w:r>
      <w:r w:rsidRPr="002B2E4D">
        <w:rPr>
          <w:color w:val="111111"/>
          <w:sz w:val="28"/>
          <w:szCs w:val="28"/>
        </w:rPr>
        <w:t>, </w:t>
      </w:r>
      <w:r w:rsidRPr="002B2E4D">
        <w:rPr>
          <w:i/>
          <w:iCs/>
          <w:color w:val="111111"/>
          <w:sz w:val="28"/>
          <w:szCs w:val="28"/>
          <w:bdr w:val="none" w:sz="0" w:space="0" w:color="auto" w:frame="1"/>
        </w:rPr>
        <w:t>«расставь от низкого до самого высокого»</w:t>
      </w:r>
      <w:r w:rsidRPr="002B2E4D">
        <w:rPr>
          <w:color w:val="111111"/>
          <w:sz w:val="28"/>
          <w:szCs w:val="28"/>
        </w:rPr>
        <w:t>; старших группах - </w:t>
      </w:r>
      <w:r w:rsidRPr="002B2E4D">
        <w:rPr>
          <w:i/>
          <w:iCs/>
          <w:color w:val="111111"/>
          <w:sz w:val="28"/>
          <w:szCs w:val="28"/>
          <w:bdr w:val="none" w:sz="0" w:space="0" w:color="auto" w:frame="1"/>
        </w:rPr>
        <w:t>«найди соседа»</w:t>
      </w:r>
      <w:r w:rsidRPr="002B2E4D">
        <w:rPr>
          <w:color w:val="111111"/>
          <w:sz w:val="28"/>
          <w:szCs w:val="28"/>
        </w:rPr>
        <w:t>, </w:t>
      </w:r>
      <w:r w:rsidRPr="002B2E4D">
        <w:rPr>
          <w:i/>
          <w:iCs/>
          <w:color w:val="111111"/>
          <w:sz w:val="28"/>
          <w:szCs w:val="28"/>
          <w:bdr w:val="none" w:sz="0" w:space="0" w:color="auto" w:frame="1"/>
        </w:rPr>
        <w:t>«подсчитай и найди гараж для машины»</w:t>
      </w:r>
      <w:r w:rsidRPr="002B2E4D">
        <w:rPr>
          <w:color w:val="111111"/>
          <w:sz w:val="28"/>
          <w:szCs w:val="28"/>
        </w:rPr>
        <w:t>, </w:t>
      </w:r>
      <w:r w:rsidRPr="002B2E4D">
        <w:rPr>
          <w:i/>
          <w:iCs/>
          <w:color w:val="111111"/>
          <w:sz w:val="28"/>
          <w:szCs w:val="28"/>
          <w:bdr w:val="none" w:sz="0" w:space="0" w:color="auto" w:frame="1"/>
        </w:rPr>
        <w:t>«выложи в соответствии с цифрами»</w:t>
      </w:r>
      <w:r w:rsidRPr="002B2E4D">
        <w:rPr>
          <w:color w:val="111111"/>
          <w:sz w:val="28"/>
          <w:szCs w:val="28"/>
        </w:rPr>
        <w:t>, </w:t>
      </w:r>
      <w:r w:rsidRPr="002B2E4D">
        <w:rPr>
          <w:i/>
          <w:iCs/>
          <w:color w:val="111111"/>
          <w:sz w:val="28"/>
          <w:szCs w:val="28"/>
          <w:bdr w:val="none" w:sz="0" w:space="0" w:color="auto" w:frame="1"/>
        </w:rPr>
        <w:t>«больше или меньше»</w:t>
      </w:r>
      <w:r w:rsidRPr="002B2E4D">
        <w:rPr>
          <w:color w:val="111111"/>
          <w:sz w:val="28"/>
          <w:szCs w:val="28"/>
        </w:rPr>
        <w:t>, </w:t>
      </w:r>
      <w:r w:rsidRPr="002B2E4D">
        <w:rPr>
          <w:i/>
          <w:iCs/>
          <w:color w:val="111111"/>
          <w:sz w:val="28"/>
          <w:szCs w:val="28"/>
          <w:bdr w:val="none" w:sz="0" w:space="0" w:color="auto" w:frame="1"/>
        </w:rPr>
        <w:t>«посчитай и запиши»</w:t>
      </w:r>
      <w:r w:rsidRPr="002B2E4D">
        <w:rPr>
          <w:color w:val="111111"/>
          <w:sz w:val="28"/>
          <w:szCs w:val="28"/>
        </w:rPr>
        <w:t>.</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 </w:t>
      </w:r>
      <w:r w:rsidRPr="002B2E4D">
        <w:rPr>
          <w:color w:val="111111"/>
          <w:sz w:val="28"/>
          <w:szCs w:val="28"/>
          <w:u w:val="single"/>
          <w:bdr w:val="none" w:sz="0" w:space="0" w:color="auto" w:frame="1"/>
        </w:rPr>
        <w:t>Речевые игры с элементами обучения грамоте</w:t>
      </w:r>
      <w:r w:rsidRPr="002B2E4D">
        <w:rPr>
          <w:color w:val="111111"/>
          <w:sz w:val="28"/>
          <w:szCs w:val="28"/>
        </w:rPr>
        <w:t>: младших группах - </w:t>
      </w:r>
      <w:r w:rsidRPr="002B2E4D">
        <w:rPr>
          <w:i/>
          <w:iCs/>
          <w:color w:val="111111"/>
          <w:sz w:val="28"/>
          <w:szCs w:val="28"/>
          <w:bdr w:val="none" w:sz="0" w:space="0" w:color="auto" w:frame="1"/>
        </w:rPr>
        <w:t>«кто как кричит»</w:t>
      </w:r>
      <w:r w:rsidRPr="002B2E4D">
        <w:rPr>
          <w:color w:val="111111"/>
          <w:sz w:val="28"/>
          <w:szCs w:val="28"/>
        </w:rPr>
        <w:t>, </w:t>
      </w:r>
      <w:r w:rsidRPr="002B2E4D">
        <w:rPr>
          <w:i/>
          <w:iCs/>
          <w:color w:val="111111"/>
          <w:sz w:val="28"/>
          <w:szCs w:val="28"/>
          <w:bdr w:val="none" w:sz="0" w:space="0" w:color="auto" w:frame="1"/>
        </w:rPr>
        <w:t>«скажи словечко»</w:t>
      </w:r>
      <w:r w:rsidRPr="002B2E4D">
        <w:rPr>
          <w:color w:val="111111"/>
          <w:sz w:val="28"/>
          <w:szCs w:val="28"/>
        </w:rPr>
        <w:t>; средних группах - </w:t>
      </w:r>
      <w:r w:rsidRPr="002B2E4D">
        <w:rPr>
          <w:i/>
          <w:iCs/>
          <w:color w:val="111111"/>
          <w:sz w:val="28"/>
          <w:szCs w:val="28"/>
          <w:bdr w:val="none" w:sz="0" w:space="0" w:color="auto" w:frame="1"/>
        </w:rPr>
        <w:t>«что сначала, а что потом»</w:t>
      </w:r>
      <w:r w:rsidRPr="002B2E4D">
        <w:rPr>
          <w:color w:val="111111"/>
          <w:sz w:val="28"/>
          <w:szCs w:val="28"/>
        </w:rPr>
        <w:t>, </w:t>
      </w:r>
      <w:r w:rsidRPr="002B2E4D">
        <w:rPr>
          <w:i/>
          <w:iCs/>
          <w:color w:val="111111"/>
          <w:sz w:val="28"/>
          <w:szCs w:val="28"/>
          <w:bdr w:val="none" w:sz="0" w:space="0" w:color="auto" w:frame="1"/>
        </w:rPr>
        <w:t>«что лишнее»</w:t>
      </w:r>
      <w:r w:rsidRPr="002B2E4D">
        <w:rPr>
          <w:color w:val="111111"/>
          <w:sz w:val="28"/>
          <w:szCs w:val="28"/>
        </w:rPr>
        <w:t>; старших группах - </w:t>
      </w:r>
      <w:r w:rsidRPr="002B2E4D">
        <w:rPr>
          <w:i/>
          <w:iCs/>
          <w:color w:val="111111"/>
          <w:sz w:val="28"/>
          <w:szCs w:val="28"/>
          <w:bdr w:val="none" w:sz="0" w:space="0" w:color="auto" w:frame="1"/>
        </w:rPr>
        <w:t>«составь слово»</w:t>
      </w:r>
      <w:r w:rsidRPr="002B2E4D">
        <w:rPr>
          <w:color w:val="111111"/>
          <w:sz w:val="28"/>
          <w:szCs w:val="28"/>
        </w:rPr>
        <w:t>, </w:t>
      </w:r>
      <w:r w:rsidRPr="002B2E4D">
        <w:rPr>
          <w:i/>
          <w:iCs/>
          <w:color w:val="111111"/>
          <w:sz w:val="28"/>
          <w:szCs w:val="28"/>
          <w:bdr w:val="none" w:sz="0" w:space="0" w:color="auto" w:frame="1"/>
        </w:rPr>
        <w:t>«какой первый звук в слове»</w:t>
      </w:r>
      <w:r w:rsidRPr="002B2E4D">
        <w:rPr>
          <w:color w:val="111111"/>
          <w:sz w:val="28"/>
          <w:szCs w:val="28"/>
        </w:rPr>
        <w:t>, </w:t>
      </w:r>
      <w:r w:rsidRPr="002B2E4D">
        <w:rPr>
          <w:i/>
          <w:iCs/>
          <w:color w:val="111111"/>
          <w:sz w:val="28"/>
          <w:szCs w:val="28"/>
          <w:bdr w:val="none" w:sz="0" w:space="0" w:color="auto" w:frame="1"/>
        </w:rPr>
        <w:t>«найди пропущенный слог»</w:t>
      </w:r>
      <w:r w:rsidRPr="002B2E4D">
        <w:rPr>
          <w:color w:val="111111"/>
          <w:sz w:val="28"/>
          <w:szCs w:val="28"/>
        </w:rPr>
        <w:t>, </w:t>
      </w:r>
      <w:r w:rsidRPr="002B2E4D">
        <w:rPr>
          <w:i/>
          <w:iCs/>
          <w:color w:val="111111"/>
          <w:sz w:val="28"/>
          <w:szCs w:val="28"/>
          <w:bdr w:val="none" w:sz="0" w:space="0" w:color="auto" w:frame="1"/>
        </w:rPr>
        <w:t>«сложи букву»</w:t>
      </w:r>
      <w:r w:rsidRPr="002B2E4D">
        <w:rPr>
          <w:color w:val="111111"/>
          <w:sz w:val="28"/>
          <w:szCs w:val="28"/>
        </w:rPr>
        <w:t>.</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 </w:t>
      </w:r>
      <w:r w:rsidRPr="002B2E4D">
        <w:rPr>
          <w:color w:val="111111"/>
          <w:sz w:val="28"/>
          <w:szCs w:val="28"/>
          <w:u w:val="single"/>
          <w:bdr w:val="none" w:sz="0" w:space="0" w:color="auto" w:frame="1"/>
        </w:rPr>
        <w:t>Логические игры</w:t>
      </w:r>
      <w:r w:rsidRPr="002B2E4D">
        <w:rPr>
          <w:color w:val="111111"/>
          <w:sz w:val="28"/>
          <w:szCs w:val="28"/>
        </w:rPr>
        <w:t xml:space="preserve">: средних </w:t>
      </w:r>
      <w:proofErr w:type="gramStart"/>
      <w:r w:rsidRPr="002B2E4D">
        <w:rPr>
          <w:color w:val="111111"/>
          <w:sz w:val="28"/>
          <w:szCs w:val="28"/>
        </w:rPr>
        <w:t>группах</w:t>
      </w:r>
      <w:proofErr w:type="gramEnd"/>
      <w:r w:rsidRPr="002B2E4D">
        <w:rPr>
          <w:color w:val="111111"/>
          <w:sz w:val="28"/>
          <w:szCs w:val="28"/>
        </w:rPr>
        <w:t xml:space="preserve"> - </w:t>
      </w:r>
      <w:r w:rsidRPr="002B2E4D">
        <w:rPr>
          <w:i/>
          <w:iCs/>
          <w:color w:val="111111"/>
          <w:sz w:val="28"/>
          <w:szCs w:val="28"/>
          <w:bdr w:val="none" w:sz="0" w:space="0" w:color="auto" w:frame="1"/>
        </w:rPr>
        <w:t>«что сначала что потом»</w:t>
      </w:r>
      <w:r w:rsidRPr="002B2E4D">
        <w:rPr>
          <w:color w:val="111111"/>
          <w:sz w:val="28"/>
          <w:szCs w:val="28"/>
        </w:rPr>
        <w:t>, </w:t>
      </w:r>
      <w:r w:rsidRPr="002B2E4D">
        <w:rPr>
          <w:i/>
          <w:iCs/>
          <w:color w:val="111111"/>
          <w:sz w:val="28"/>
          <w:szCs w:val="28"/>
          <w:bdr w:val="none" w:sz="0" w:space="0" w:color="auto" w:frame="1"/>
        </w:rPr>
        <w:t>«что лишнее»</w:t>
      </w:r>
      <w:r w:rsidRPr="002B2E4D">
        <w:rPr>
          <w:color w:val="111111"/>
          <w:sz w:val="28"/>
          <w:szCs w:val="28"/>
        </w:rPr>
        <w:t>; старших группах - «соотнеси геометрическую фигуру с предметом, </w:t>
      </w:r>
      <w:r w:rsidRPr="002B2E4D">
        <w:rPr>
          <w:i/>
          <w:iCs/>
          <w:color w:val="111111"/>
          <w:sz w:val="28"/>
          <w:szCs w:val="28"/>
          <w:bdr w:val="none" w:sz="0" w:space="0" w:color="auto" w:frame="1"/>
        </w:rPr>
        <w:t>«лабиринт»</w:t>
      </w:r>
      <w:r w:rsidRPr="002B2E4D">
        <w:rPr>
          <w:color w:val="111111"/>
          <w:sz w:val="28"/>
          <w:szCs w:val="28"/>
        </w:rPr>
        <w:t> и др.</w:t>
      </w:r>
    </w:p>
    <w:p w:rsidR="004810DA" w:rsidRPr="002B2E4D" w:rsidRDefault="004810DA" w:rsidP="004810DA">
      <w:pPr>
        <w:shd w:val="clear" w:color="auto" w:fill="FFFFFF"/>
        <w:rPr>
          <w:rFonts w:ascii="Times New Roman" w:hAnsi="Times New Roman" w:cs="Times New Roman"/>
          <w:color w:val="111111"/>
          <w:sz w:val="28"/>
          <w:szCs w:val="28"/>
        </w:rPr>
      </w:pPr>
      <w:r w:rsidRPr="002B2E4D">
        <w:rPr>
          <w:rFonts w:ascii="Times New Roman" w:hAnsi="Times New Roman" w:cs="Times New Roman"/>
          <w:color w:val="111111"/>
          <w:sz w:val="28"/>
          <w:szCs w:val="28"/>
        </w:rPr>
        <w:t>  </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Помимо работы с детьми, </w:t>
      </w:r>
      <w:r w:rsidRPr="002B2E4D">
        <w:rPr>
          <w:rStyle w:val="a4"/>
          <w:color w:val="111111"/>
          <w:sz w:val="28"/>
          <w:szCs w:val="28"/>
          <w:bdr w:val="none" w:sz="0" w:space="0" w:color="auto" w:frame="1"/>
        </w:rPr>
        <w:t>технологию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стены</w:t>
      </w:r>
      <w:r w:rsidRPr="002B2E4D">
        <w:rPr>
          <w:i/>
          <w:iCs/>
          <w:color w:val="111111"/>
          <w:sz w:val="28"/>
          <w:szCs w:val="28"/>
          <w:bdr w:val="none" w:sz="0" w:space="0" w:color="auto" w:frame="1"/>
        </w:rPr>
        <w:t>»</w:t>
      </w:r>
      <w:r w:rsidRPr="002B2E4D">
        <w:rPr>
          <w:color w:val="111111"/>
          <w:sz w:val="28"/>
          <w:szCs w:val="28"/>
        </w:rPr>
        <w:t xml:space="preserve"> можно использовать и в работе с родителями, с помощью специально созданных </w:t>
      </w:r>
      <w:proofErr w:type="spellStart"/>
      <w:r w:rsidRPr="002B2E4D">
        <w:rPr>
          <w:color w:val="111111"/>
          <w:sz w:val="28"/>
          <w:szCs w:val="28"/>
        </w:rPr>
        <w:t>qr</w:t>
      </w:r>
      <w:proofErr w:type="spellEnd"/>
      <w:r w:rsidRPr="002B2E4D">
        <w:rPr>
          <w:color w:val="111111"/>
          <w:sz w:val="28"/>
          <w:szCs w:val="28"/>
        </w:rPr>
        <w:t>- кодов с заданиями и рисунками по изучаемой лексической теме.</w:t>
      </w:r>
    </w:p>
    <w:p w:rsidR="004810DA" w:rsidRPr="002B2E4D" w:rsidRDefault="004810DA" w:rsidP="004810DA">
      <w:pPr>
        <w:shd w:val="clear" w:color="auto" w:fill="FFFFFF"/>
        <w:rPr>
          <w:rFonts w:ascii="Times New Roman" w:hAnsi="Times New Roman" w:cs="Times New Roman"/>
          <w:color w:val="111111"/>
          <w:sz w:val="28"/>
          <w:szCs w:val="28"/>
        </w:rPr>
      </w:pPr>
      <w:r w:rsidRPr="002B2E4D">
        <w:rPr>
          <w:rFonts w:ascii="Times New Roman" w:hAnsi="Times New Roman" w:cs="Times New Roman"/>
          <w:color w:val="111111"/>
          <w:sz w:val="28"/>
          <w:szCs w:val="28"/>
        </w:rPr>
        <w:t> </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rPr>
        <w:t>В нашей группе существуют правила по использованию </w:t>
      </w: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Говорящей стены</w:t>
      </w:r>
      <w:r w:rsidRPr="002B2E4D">
        <w:rPr>
          <w:i/>
          <w:iCs/>
          <w:color w:val="111111"/>
          <w:sz w:val="28"/>
          <w:szCs w:val="28"/>
          <w:bdr w:val="none" w:sz="0" w:space="0" w:color="auto" w:frame="1"/>
        </w:rPr>
        <w:t>»</w:t>
      </w:r>
      <w:r w:rsidRPr="002B2E4D">
        <w:rPr>
          <w:color w:val="111111"/>
          <w:sz w:val="28"/>
          <w:szCs w:val="28"/>
        </w:rPr>
        <w:t>, которые позволяют детям договариваться об очередности, возможном партнерстве при работе в самостоятельной образовательной деятельности.</w:t>
      </w:r>
    </w:p>
    <w:p w:rsidR="004810DA" w:rsidRPr="002B2E4D" w:rsidRDefault="004810DA" w:rsidP="004810DA">
      <w:pPr>
        <w:shd w:val="clear" w:color="auto" w:fill="FFFFFF"/>
        <w:rPr>
          <w:rFonts w:ascii="Times New Roman" w:hAnsi="Times New Roman" w:cs="Times New Roman"/>
          <w:color w:val="111111"/>
          <w:sz w:val="28"/>
          <w:szCs w:val="28"/>
        </w:rPr>
      </w:pPr>
    </w:p>
    <w:p w:rsidR="004810DA" w:rsidRPr="002B2E4D" w:rsidRDefault="004810DA" w:rsidP="004810DA">
      <w:pPr>
        <w:pStyle w:val="a3"/>
        <w:spacing w:before="0" w:beforeAutospacing="0" w:after="0" w:afterAutospacing="0"/>
        <w:ind w:firstLine="360"/>
        <w:rPr>
          <w:color w:val="111111"/>
          <w:sz w:val="28"/>
          <w:szCs w:val="28"/>
        </w:rPr>
      </w:pPr>
      <w:r w:rsidRPr="002B2E4D">
        <w:rPr>
          <w:i/>
          <w:iCs/>
          <w:color w:val="111111"/>
          <w:sz w:val="28"/>
          <w:szCs w:val="28"/>
          <w:bdr w:val="none" w:sz="0" w:space="0" w:color="auto" w:frame="1"/>
        </w:rPr>
        <w:t>«</w:t>
      </w:r>
      <w:r w:rsidRPr="002B2E4D">
        <w:rPr>
          <w:rStyle w:val="a4"/>
          <w:i/>
          <w:iCs/>
          <w:color w:val="111111"/>
          <w:sz w:val="28"/>
          <w:szCs w:val="28"/>
          <w:bdr w:val="none" w:sz="0" w:space="0" w:color="auto" w:frame="1"/>
        </w:rPr>
        <w:t>Говорящая стена</w:t>
      </w:r>
      <w:r w:rsidRPr="002B2E4D">
        <w:rPr>
          <w:i/>
          <w:iCs/>
          <w:color w:val="111111"/>
          <w:sz w:val="28"/>
          <w:szCs w:val="28"/>
          <w:bdr w:val="none" w:sz="0" w:space="0" w:color="auto" w:frame="1"/>
        </w:rPr>
        <w:t>»</w:t>
      </w:r>
      <w:r w:rsidRPr="002B2E4D">
        <w:rPr>
          <w:color w:val="111111"/>
          <w:sz w:val="28"/>
          <w:szCs w:val="28"/>
        </w:rPr>
        <w:t> - это уникальный инструмент, позволяющий совершенно необычным образом изменить предметно-развивающую среду ДОУ, своеобразный живой экран.</w:t>
      </w:r>
    </w:p>
    <w:p w:rsidR="004810DA" w:rsidRPr="002B2E4D" w:rsidRDefault="004810DA" w:rsidP="004810DA">
      <w:pPr>
        <w:pStyle w:val="a3"/>
        <w:spacing w:before="0" w:beforeAutospacing="0" w:after="0" w:afterAutospacing="0"/>
        <w:ind w:firstLine="360"/>
        <w:rPr>
          <w:color w:val="111111"/>
          <w:sz w:val="28"/>
          <w:szCs w:val="28"/>
        </w:rPr>
      </w:pPr>
      <w:r w:rsidRPr="002B2E4D">
        <w:rPr>
          <w:color w:val="111111"/>
          <w:sz w:val="28"/>
          <w:szCs w:val="28"/>
          <w:u w:val="single"/>
          <w:bdr w:val="none" w:sz="0" w:space="0" w:color="auto" w:frame="1"/>
        </w:rPr>
        <w:t>Хотелось бы завершить словами одного из классиков отечественной педагогики Антона Семеновича Макаренко</w:t>
      </w:r>
      <w:r w:rsidRPr="002B2E4D">
        <w:rPr>
          <w:color w:val="111111"/>
          <w:sz w:val="28"/>
          <w:szCs w:val="28"/>
        </w:rPr>
        <w:t>: </w:t>
      </w:r>
      <w:r w:rsidRPr="002B2E4D">
        <w:rPr>
          <w:i/>
          <w:iCs/>
          <w:color w:val="111111"/>
          <w:sz w:val="28"/>
          <w:szCs w:val="28"/>
          <w:bdr w:val="none" w:sz="0" w:space="0" w:color="auto" w:frame="1"/>
        </w:rPr>
        <w:t>«воспитывает всё</w:t>
      </w:r>
      <w:proofErr w:type="gramStart"/>
      <w:r w:rsidRPr="002B2E4D">
        <w:rPr>
          <w:i/>
          <w:iCs/>
          <w:color w:val="111111"/>
          <w:sz w:val="28"/>
          <w:szCs w:val="28"/>
          <w:bdr w:val="none" w:sz="0" w:space="0" w:color="auto" w:frame="1"/>
        </w:rPr>
        <w:t xml:space="preserve"> :</w:t>
      </w:r>
      <w:proofErr w:type="gramEnd"/>
      <w:r w:rsidRPr="002B2E4D">
        <w:rPr>
          <w:i/>
          <w:iCs/>
          <w:color w:val="111111"/>
          <w:sz w:val="28"/>
          <w:szCs w:val="28"/>
          <w:bdr w:val="none" w:sz="0" w:space="0" w:color="auto" w:frame="1"/>
        </w:rPr>
        <w:t xml:space="preserve"> люди, вещи, явления…»</w:t>
      </w:r>
      <w:r w:rsidRPr="002B2E4D">
        <w:rPr>
          <w:color w:val="111111"/>
          <w:sz w:val="28"/>
          <w:szCs w:val="28"/>
        </w:rPr>
        <w:t>. А в дошкольных образовательных организациях могут воспитывать и </w:t>
      </w:r>
      <w:r w:rsidRPr="002B2E4D">
        <w:rPr>
          <w:rStyle w:val="a4"/>
          <w:color w:val="111111"/>
          <w:sz w:val="28"/>
          <w:szCs w:val="28"/>
          <w:bdr w:val="none" w:sz="0" w:space="0" w:color="auto" w:frame="1"/>
        </w:rPr>
        <w:t>стены</w:t>
      </w:r>
      <w:r w:rsidRPr="002B2E4D">
        <w:rPr>
          <w:color w:val="111111"/>
          <w:sz w:val="28"/>
          <w:szCs w:val="28"/>
        </w:rPr>
        <w:t>.</w:t>
      </w:r>
    </w:p>
    <w:p w:rsidR="004810DA" w:rsidRPr="002B2E4D"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8571FB" w:rsidRDefault="008571FB">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2B2E4D" w:rsidRPr="002B2E4D" w:rsidRDefault="002B2E4D" w:rsidP="002B2E4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lastRenderedPageBreak/>
        <w:t>Использование технологии ''Говорящие стены''</w:t>
      </w:r>
      <w:r w:rsidRPr="002B2E4D">
        <w:rPr>
          <w:rFonts w:ascii="Times New Roman" w:eastAsia="Times New Roman" w:hAnsi="Times New Roman" w:cs="Times New Roman"/>
          <w:b/>
          <w:bCs/>
          <w:color w:val="181818"/>
          <w:sz w:val="28"/>
          <w:szCs w:val="28"/>
          <w:lang w:eastAsia="ru-RU"/>
        </w:rPr>
        <w:br/>
        <w:t>в работе с детьми раннего возраста.</w:t>
      </w:r>
    </w:p>
    <w:p w:rsidR="002B2E4D" w:rsidRPr="002B2E4D" w:rsidRDefault="002B2E4D" w:rsidP="002B2E4D">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181818"/>
          <w:sz w:val="28"/>
          <w:szCs w:val="28"/>
          <w:lang w:eastAsia="ru-RU"/>
        </w:rPr>
        <w:t> </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xml:space="preserve">Одно из требований ФГОС </w:t>
      </w:r>
      <w:proofErr w:type="gramStart"/>
      <w:r w:rsidRPr="002B2E4D">
        <w:rPr>
          <w:rFonts w:ascii="Times New Roman" w:eastAsia="Times New Roman" w:hAnsi="Times New Roman" w:cs="Times New Roman"/>
          <w:color w:val="212529"/>
          <w:sz w:val="28"/>
          <w:szCs w:val="28"/>
          <w:lang w:eastAsia="ru-RU"/>
        </w:rPr>
        <w:t>ДО</w:t>
      </w:r>
      <w:proofErr w:type="gramEnd"/>
      <w:r w:rsidRPr="002B2E4D">
        <w:rPr>
          <w:rFonts w:ascii="Times New Roman" w:eastAsia="Times New Roman" w:hAnsi="Times New Roman" w:cs="Times New Roman"/>
          <w:color w:val="212529"/>
          <w:sz w:val="28"/>
          <w:szCs w:val="28"/>
          <w:lang w:eastAsia="ru-RU"/>
        </w:rPr>
        <w:t xml:space="preserve"> – </w:t>
      </w:r>
      <w:proofErr w:type="gramStart"/>
      <w:r w:rsidRPr="002B2E4D">
        <w:rPr>
          <w:rFonts w:ascii="Times New Roman" w:eastAsia="Times New Roman" w:hAnsi="Times New Roman" w:cs="Times New Roman"/>
          <w:color w:val="212529"/>
          <w:sz w:val="28"/>
          <w:szCs w:val="28"/>
          <w:lang w:eastAsia="ru-RU"/>
        </w:rPr>
        <w:t>создать</w:t>
      </w:r>
      <w:proofErr w:type="gramEnd"/>
      <w:r w:rsidRPr="002B2E4D">
        <w:rPr>
          <w:rFonts w:ascii="Times New Roman" w:eastAsia="Times New Roman" w:hAnsi="Times New Roman" w:cs="Times New Roman"/>
          <w:color w:val="212529"/>
          <w:sz w:val="28"/>
          <w:szCs w:val="28"/>
          <w:lang w:eastAsia="ru-RU"/>
        </w:rPr>
        <w:t xml:space="preserve"> образовательное пространство в детском саду, способное обеспечить развитие самостоятельности ребенка, сделать его полноценным субъектом образовательных отношений. Для того чтобы организовать и обогащать самостоятельную детскую деятельность, нужно  модернизировать образовательную среду. С этой целью в нашем детском саду была внедрена  технология «Говорящая стена».</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Любое новшество представляет собой не что иное, как создание и последующее внедрение принципиального нового компонента, вследствие чего происходят качественные изменения среды. Технология, в свою очередь, является совокупностью различных приёмов, которые применяются в том или ином деле, ремесле или искусстве. Для этого мы применяем  интересные  модели  по воспитанию и интеллектуальному развитию детей раннего возраста, основной целью которых является модернизация образовательного процесса.</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Перед воспитателями стоит задача - как оформить групповую комнату, чтобы в ней было не только уютно, но и интересно детям. Так как воспитанники проводят в ДОУ большую часть своего времени, важно, чтобы они хотели приходить сюда снова и снова. Каждый день дети должны чувствовать себя в образовательном учреждении комфортно и узнавать много нового. Основная проблема - нехватка пространства (воспитатели хотят разместить в группе зоны для всех видов детской деятельности, но не имеют для этого нужного помещения, точнее необходимой площади). Эту проблему мы решили путём частичного переноса образовательного пространства из горизонтали в вертикаль</w:t>
      </w:r>
      <w:r w:rsidRPr="002B2E4D">
        <w:rPr>
          <w:rFonts w:ascii="Times New Roman" w:eastAsia="Times New Roman" w:hAnsi="Times New Roman" w:cs="Times New Roman"/>
          <w:i/>
          <w:iCs/>
          <w:color w:val="212529"/>
          <w:sz w:val="28"/>
          <w:szCs w:val="28"/>
          <w:lang w:eastAsia="ru-RU"/>
        </w:rPr>
        <w:t>.</w:t>
      </w:r>
      <w:r w:rsidRPr="002B2E4D">
        <w:rPr>
          <w:rFonts w:ascii="Times New Roman" w:eastAsia="Times New Roman" w:hAnsi="Times New Roman" w:cs="Times New Roman"/>
          <w:color w:val="212529"/>
          <w:sz w:val="28"/>
          <w:szCs w:val="28"/>
          <w:lang w:eastAsia="ru-RU"/>
        </w:rPr>
        <w:t> </w:t>
      </w:r>
    </w:p>
    <w:p w:rsidR="002B2E4D" w:rsidRPr="002B2E4D" w:rsidRDefault="002B2E4D" w:rsidP="002B2E4D">
      <w:pPr>
        <w:shd w:val="clear" w:color="auto" w:fill="FFFFFF"/>
        <w:spacing w:before="90" w:after="90" w:line="240" w:lineRule="auto"/>
        <w:jc w:val="center"/>
        <w:rPr>
          <w:rFonts w:ascii="Times New Roman" w:eastAsia="Times New Roman" w:hAnsi="Times New Roman" w:cs="Times New Roman"/>
          <w:color w:val="181818"/>
          <w:sz w:val="28"/>
          <w:szCs w:val="28"/>
          <w:lang w:eastAsia="ru-RU"/>
        </w:rPr>
      </w:pP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xml:space="preserve"> Основная идея технологии «Говорящая стена» – трансформация среды пребывания детей в </w:t>
      </w:r>
      <w:proofErr w:type="spellStart"/>
      <w:r w:rsidRPr="002B2E4D">
        <w:rPr>
          <w:rFonts w:ascii="Times New Roman" w:eastAsia="Times New Roman" w:hAnsi="Times New Roman" w:cs="Times New Roman"/>
          <w:color w:val="212529"/>
          <w:sz w:val="28"/>
          <w:szCs w:val="28"/>
          <w:lang w:eastAsia="ru-RU"/>
        </w:rPr>
        <w:t>воспитательно</w:t>
      </w:r>
      <w:proofErr w:type="spellEnd"/>
      <w:r w:rsidRPr="002B2E4D">
        <w:rPr>
          <w:rFonts w:ascii="Times New Roman" w:eastAsia="Times New Roman" w:hAnsi="Times New Roman" w:cs="Times New Roman"/>
          <w:color w:val="212529"/>
          <w:sz w:val="28"/>
          <w:szCs w:val="28"/>
          <w:lang w:eastAsia="ru-RU"/>
        </w:rPr>
        <w:t> - обучающую среду.</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Говорящая  стена – инструмент, который позволяет необычным образом изменить развивающую предметно - пространственную среду ДОУ в своеобразный живой экран.</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Говорящая стена (интерактивная)- это:</w:t>
      </w:r>
    </w:p>
    <w:p w:rsidR="002B2E4D" w:rsidRPr="002B2E4D" w:rsidRDefault="002B2E4D" w:rsidP="002B2E4D">
      <w:pPr>
        <w:shd w:val="clear" w:color="auto" w:fill="FFFFFF"/>
        <w:spacing w:before="90" w:after="90" w:line="240" w:lineRule="auto"/>
        <w:ind w:left="72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центр познавательного развития,</w:t>
      </w:r>
    </w:p>
    <w:p w:rsidR="002B2E4D" w:rsidRPr="002B2E4D" w:rsidRDefault="002B2E4D" w:rsidP="002B2E4D">
      <w:pPr>
        <w:shd w:val="clear" w:color="auto" w:fill="FFFFFF"/>
        <w:spacing w:before="90" w:after="90" w:line="240" w:lineRule="auto"/>
        <w:ind w:left="72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социально - коммуникативный центр,</w:t>
      </w:r>
    </w:p>
    <w:p w:rsidR="002B2E4D" w:rsidRPr="002B2E4D" w:rsidRDefault="002B2E4D" w:rsidP="002B2E4D">
      <w:pPr>
        <w:shd w:val="clear" w:color="auto" w:fill="FFFFFF"/>
        <w:spacing w:before="90" w:after="90" w:line="240" w:lineRule="auto"/>
        <w:ind w:left="72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центр художественно - эстетического развития.</w:t>
      </w:r>
    </w:p>
    <w:p w:rsidR="002B2E4D" w:rsidRPr="002B2E4D" w:rsidRDefault="002B2E4D" w:rsidP="002B2E4D">
      <w:pPr>
        <w:shd w:val="clear" w:color="auto" w:fill="FFFFFF"/>
        <w:spacing w:before="90" w:after="9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xml:space="preserve">Интерактивная стена решает важные </w:t>
      </w:r>
      <w:proofErr w:type="spellStart"/>
      <w:r w:rsidRPr="002B2E4D">
        <w:rPr>
          <w:rFonts w:ascii="Times New Roman" w:eastAsia="Times New Roman" w:hAnsi="Times New Roman" w:cs="Times New Roman"/>
          <w:color w:val="212529"/>
          <w:sz w:val="28"/>
          <w:szCs w:val="28"/>
          <w:lang w:eastAsia="ru-RU"/>
        </w:rPr>
        <w:t>воспитательно</w:t>
      </w:r>
      <w:proofErr w:type="spellEnd"/>
      <w:r w:rsidRPr="002B2E4D">
        <w:rPr>
          <w:rFonts w:ascii="Times New Roman" w:eastAsia="Times New Roman" w:hAnsi="Times New Roman" w:cs="Times New Roman"/>
          <w:color w:val="212529"/>
          <w:sz w:val="28"/>
          <w:szCs w:val="28"/>
          <w:lang w:eastAsia="ru-RU"/>
        </w:rPr>
        <w:t> - образовательные задачи:</w:t>
      </w:r>
    </w:p>
    <w:p w:rsidR="002B2E4D" w:rsidRPr="002B2E4D" w:rsidRDefault="002B2E4D" w:rsidP="002B2E4D">
      <w:pPr>
        <w:shd w:val="clear" w:color="auto" w:fill="FFFFFF"/>
        <w:spacing w:before="90" w:after="90" w:line="240" w:lineRule="auto"/>
        <w:ind w:left="777"/>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создаёт условия для игровой, познавательной, творческой активности детей;</w:t>
      </w:r>
    </w:p>
    <w:p w:rsidR="002B2E4D" w:rsidRPr="002B2E4D" w:rsidRDefault="002B2E4D" w:rsidP="002B2E4D">
      <w:pPr>
        <w:shd w:val="clear" w:color="auto" w:fill="FFFFFF"/>
        <w:spacing w:before="90" w:after="90" w:line="240" w:lineRule="auto"/>
        <w:ind w:left="777"/>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lastRenderedPageBreak/>
        <w:t>·         позволяет изменять предметно - пространственную среду с учётом образовательной ситуации;</w:t>
      </w:r>
    </w:p>
    <w:p w:rsidR="002B2E4D" w:rsidRPr="002B2E4D" w:rsidRDefault="002B2E4D" w:rsidP="002B2E4D">
      <w:pPr>
        <w:shd w:val="clear" w:color="auto" w:fill="FFFFFF"/>
        <w:spacing w:before="90" w:after="90" w:line="240" w:lineRule="auto"/>
        <w:ind w:left="777"/>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развивает внимание, память, мелкую моторику, речь, зрительное и слуховое восприятие, воображение, творческое мышление дошкольников;</w:t>
      </w:r>
    </w:p>
    <w:p w:rsidR="002B2E4D" w:rsidRPr="002B2E4D" w:rsidRDefault="002B2E4D" w:rsidP="002B2E4D">
      <w:pPr>
        <w:shd w:val="clear" w:color="auto" w:fill="FFFFFF"/>
        <w:spacing w:before="90" w:after="90" w:line="240" w:lineRule="auto"/>
        <w:ind w:left="777"/>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обеспечивает эмоциональный комфорт для детей. </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Интерактивная стена даёт возможность взрослому и ребёнку совместно участвовать в создании окружающей среды, которая может изменяться и легко трансформироваться.</w:t>
      </w:r>
    </w:p>
    <w:p w:rsidR="002B2E4D" w:rsidRPr="002B2E4D" w:rsidRDefault="002B2E4D" w:rsidP="002B2E4D">
      <w:pPr>
        <w:shd w:val="clear" w:color="auto" w:fill="FFFFFF"/>
        <w:spacing w:before="90" w:after="90" w:line="240" w:lineRule="auto"/>
        <w:jc w:val="center"/>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Работать с интеллектуальной «говорящей» стеной выбор педагога. В каждой группе работа индивидуальна и исходит от потребностей детей.  Говорящая стена помогает педагогу ненавязчиво познакомить, изучить, закрепить и расширить полученный детьми опыт, сделать образовательную деятельность яркой и динамичной, при этом проявить педагогическое мастерство. Работа с «Говорящей стеной» начинается с нового для детей материала. На непосредственной образовательной деятельности знакомим детей раннего возраста с темой, размещаем наглядный материал, пособия. Работа проводится фронтально. Применяя наглядные, словесные, проблемно - поисковые методы  изучаем материал. Затем,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 Используем игровые приёмы, когда герой просит помощи в создавшейся ситуации. Дети ищут решение самостоятельно или с помощью педагога. При работе со стеной педагог может  делить детей по группам, также работа со стеной может проводиться индивидуально.</w:t>
      </w:r>
    </w:p>
    <w:p w:rsidR="002B2E4D" w:rsidRPr="002B2E4D" w:rsidRDefault="002B2E4D" w:rsidP="002B2E4D">
      <w:pPr>
        <w:shd w:val="clear" w:color="auto" w:fill="FFFFFF"/>
        <w:spacing w:before="90" w:after="90" w:line="240" w:lineRule="auto"/>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w:t>
      </w:r>
      <w:r w:rsidRPr="002B2E4D">
        <w:rPr>
          <w:rFonts w:ascii="Times New Roman" w:eastAsia="Times New Roman" w:hAnsi="Times New Roman" w:cs="Times New Roman"/>
          <w:color w:val="000000"/>
          <w:sz w:val="28"/>
          <w:szCs w:val="28"/>
          <w:lang w:eastAsia="ru-RU"/>
        </w:rPr>
        <w:t>На уровне глаз детей размещается разнообразная информация в доступной для детей форме, фотографии, выставки рисунков, поделок.</w:t>
      </w:r>
      <w:r w:rsidRPr="002B2E4D">
        <w:rPr>
          <w:rFonts w:ascii="Times New Roman" w:eastAsia="Times New Roman" w:hAnsi="Times New Roman" w:cs="Times New Roman"/>
          <w:color w:val="212529"/>
          <w:sz w:val="28"/>
          <w:szCs w:val="28"/>
          <w:lang w:eastAsia="ru-RU"/>
        </w:rPr>
        <w:t> </w:t>
      </w:r>
      <w:r w:rsidRPr="002B2E4D">
        <w:rPr>
          <w:rFonts w:ascii="Times New Roman" w:eastAsia="Times New Roman" w:hAnsi="Times New Roman" w:cs="Times New Roman"/>
          <w:color w:val="000000"/>
          <w:sz w:val="28"/>
          <w:szCs w:val="28"/>
          <w:lang w:eastAsia="ru-RU"/>
        </w:rPr>
        <w:t>Говорящая стена может включать много элементов. Центральную часть нашей стены занимает магнитная доска. Вокруг доски на стене можно закрепить прищепки, липучки, кармашки,  что увеличит развивающее пространство группы и повысит его вариативность. На прищепки подвешиваются картинки и схемы к занятиям, работы воспитанников. Такой способ организации пространства стены позволяет педагогу разместить больше информации, что повышает развивающий потенциал игр и занятий. </w:t>
      </w:r>
      <w:r w:rsidRPr="002B2E4D">
        <w:rPr>
          <w:rFonts w:ascii="Times New Roman" w:eastAsia="Times New Roman" w:hAnsi="Times New Roman" w:cs="Times New Roman"/>
          <w:color w:val="212529"/>
          <w:sz w:val="28"/>
          <w:szCs w:val="28"/>
          <w:lang w:eastAsia="ru-RU"/>
        </w:rPr>
        <w:t>Дети рассматривают фотографии своих игр, занятий, рисунков, и это побуждает их возвращаться к ним снова и снова. Таким образом, инициатива исходит не от взрослого, а от ребёнка. Можно использовать «Говорящую стену» как выставку детских работ, которые регулярно сменяются, что является показателем вариативности среды.</w:t>
      </w:r>
    </w:p>
    <w:p w:rsidR="002B2E4D" w:rsidRPr="002B2E4D" w:rsidRDefault="002B2E4D" w:rsidP="002B2E4D">
      <w:pPr>
        <w:shd w:val="clear" w:color="auto" w:fill="FFFFFF"/>
        <w:spacing w:after="0" w:line="240" w:lineRule="auto"/>
        <w:ind w:left="360"/>
        <w:jc w:val="center"/>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212529"/>
          <w:sz w:val="28"/>
          <w:szCs w:val="28"/>
          <w:lang w:eastAsia="ru-RU"/>
        </w:rPr>
        <w:t>     </w:t>
      </w:r>
    </w:p>
    <w:p w:rsidR="002B2E4D" w:rsidRPr="002B2E4D" w:rsidRDefault="002B2E4D" w:rsidP="002B2E4D">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181818"/>
          <w:sz w:val="28"/>
          <w:szCs w:val="28"/>
          <w:lang w:eastAsia="ru-RU"/>
        </w:rPr>
        <w:lastRenderedPageBreak/>
        <w:t>Все элементы стены сделаны из материалов разной фактуры. При желании ребенок может внести «изменения» в развернутый на стене игрушечный мир: перевесить фрукты на дереве или пересадить птичек.</w:t>
      </w:r>
    </w:p>
    <w:p w:rsidR="002B2E4D" w:rsidRPr="002B2E4D" w:rsidRDefault="002B2E4D" w:rsidP="002B2E4D">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181818"/>
          <w:sz w:val="28"/>
          <w:szCs w:val="28"/>
          <w:lang w:eastAsia="ru-RU"/>
        </w:rPr>
        <w:t>Главное преимущество «Говорящей стены» в том, что дети могут самостоятельно в свободное время пользоваться материалами. В свободном доступе  детей пособия, раздаточные материалы, иллюстрации, картинки. Дети раннего возраста активно выполняют такие  задания, как  «Найди такой же», «Собери  фрукты», «Подбери по цвету», «Подбери по форме», «Кто как кричит».</w:t>
      </w:r>
    </w:p>
    <w:p w:rsidR="002B2E4D" w:rsidRPr="002B2E4D" w:rsidRDefault="002B2E4D" w:rsidP="002B2E4D">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181818"/>
          <w:sz w:val="28"/>
          <w:szCs w:val="28"/>
          <w:lang w:eastAsia="ru-RU"/>
        </w:rPr>
        <w:t>   </w:t>
      </w:r>
      <w:r w:rsidRPr="002B2E4D">
        <w:rPr>
          <w:rFonts w:ascii="Times New Roman" w:eastAsia="Times New Roman" w:hAnsi="Times New Roman" w:cs="Times New Roman"/>
          <w:color w:val="212529"/>
          <w:sz w:val="28"/>
          <w:szCs w:val="28"/>
          <w:lang w:eastAsia="ru-RU"/>
        </w:rPr>
        <w:t> «Говорящая стена» позволяет учитывать индивидуальные особенности развития ребёнка, интересы. Самостоятельная деятельность детей не должна регламентироваться педагогом. Педагог должен  не руководить ребенком, а уважать его интересы, индивидуальные особенности развития. Наблюдать, а не вмешиваться. Не навязывать темп выполнения, не предлагать способов решения, не оценивать шаги к его выполнению, не подталкивать к правильному решению, не предлагать его в случае затруднения. Только тогда, интеллектуальная «говорящая» стена выполнит функцию путеводителя по образовательным маршрутам, которые ребёнок выбирает самостоятельно.</w:t>
      </w:r>
    </w:p>
    <w:p w:rsidR="002B2E4D" w:rsidRPr="002B2E4D" w:rsidRDefault="002B2E4D" w:rsidP="002B2E4D">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color w:val="181818"/>
          <w:sz w:val="28"/>
          <w:szCs w:val="28"/>
          <w:lang w:eastAsia="ru-RU"/>
        </w:rPr>
        <w:t xml:space="preserve">   Результативность данной технологии очевидна всем и имеет только положительные аспекты. У детей развивается внимание, память, мелкая моторика, мышление и речь, зрительное и слуховое восприятие. Дети становятся более инициативными, самостоятельными, общительными, как в игровой, так и в познавательной </w:t>
      </w:r>
      <w:proofErr w:type="gramStart"/>
      <w:r w:rsidRPr="002B2E4D">
        <w:rPr>
          <w:rFonts w:ascii="Times New Roman" w:eastAsia="Times New Roman" w:hAnsi="Times New Roman" w:cs="Times New Roman"/>
          <w:color w:val="181818"/>
          <w:sz w:val="28"/>
          <w:szCs w:val="28"/>
          <w:lang w:eastAsia="ru-RU"/>
        </w:rPr>
        <w:t>видах</w:t>
      </w:r>
      <w:proofErr w:type="gramEnd"/>
      <w:r w:rsidRPr="002B2E4D">
        <w:rPr>
          <w:rFonts w:ascii="Times New Roman" w:eastAsia="Times New Roman" w:hAnsi="Times New Roman" w:cs="Times New Roman"/>
          <w:color w:val="181818"/>
          <w:sz w:val="28"/>
          <w:szCs w:val="28"/>
          <w:lang w:eastAsia="ru-RU"/>
        </w:rPr>
        <w:t xml:space="preserve"> деятельности.</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2B2E4D" w:rsidRPr="002B2E4D" w:rsidRDefault="002B2E4D" w:rsidP="002B2E4D">
      <w:pPr>
        <w:shd w:val="clear" w:color="auto" w:fill="FFFFFF"/>
        <w:spacing w:after="0" w:line="240" w:lineRule="auto"/>
        <w:rPr>
          <w:rFonts w:ascii="Times New Roman" w:eastAsia="Times New Roman" w:hAnsi="Times New Roman" w:cs="Times New Roman"/>
          <w:color w:val="181818"/>
          <w:sz w:val="28"/>
          <w:szCs w:val="28"/>
          <w:lang w:eastAsia="ru-RU"/>
        </w:rPr>
      </w:pPr>
      <w:r w:rsidRPr="002B2E4D">
        <w:rPr>
          <w:rFonts w:ascii="Times New Roman" w:eastAsia="Times New Roman" w:hAnsi="Times New Roman" w:cs="Times New Roman"/>
          <w:b/>
          <w:bCs/>
          <w:color w:val="181818"/>
          <w:sz w:val="28"/>
          <w:szCs w:val="28"/>
          <w:lang w:eastAsia="ru-RU"/>
        </w:rPr>
        <w:t> </w:t>
      </w:r>
    </w:p>
    <w:p w:rsidR="004810DA" w:rsidRPr="002B2E4D" w:rsidRDefault="004810DA">
      <w:pPr>
        <w:rPr>
          <w:rFonts w:ascii="Times New Roman" w:hAnsi="Times New Roman" w:cs="Times New Roman"/>
          <w:color w:val="000000"/>
          <w:sz w:val="28"/>
          <w:szCs w:val="28"/>
          <w:shd w:val="clear" w:color="auto" w:fill="FFFFFF"/>
        </w:rPr>
      </w:pPr>
    </w:p>
    <w:p w:rsidR="004810DA" w:rsidRDefault="004810DA">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tbl>
      <w:tblPr>
        <w:tblW w:w="10915" w:type="dxa"/>
        <w:tblCellSpacing w:w="15" w:type="dxa"/>
        <w:tblInd w:w="-1246" w:type="dxa"/>
        <w:tblCellMar>
          <w:top w:w="30" w:type="dxa"/>
          <w:left w:w="30" w:type="dxa"/>
          <w:bottom w:w="30" w:type="dxa"/>
          <w:right w:w="30" w:type="dxa"/>
        </w:tblCellMar>
        <w:tblLook w:val="04A0"/>
      </w:tblPr>
      <w:tblGrid>
        <w:gridCol w:w="10915"/>
      </w:tblGrid>
      <w:tr w:rsidR="00605AEE" w:rsidRPr="00605AEE" w:rsidTr="00605AEE">
        <w:trPr>
          <w:tblCellSpacing w:w="15" w:type="dxa"/>
        </w:trPr>
        <w:tc>
          <w:tcPr>
            <w:tcW w:w="10855" w:type="dxa"/>
            <w:tcMar>
              <w:top w:w="0" w:type="dxa"/>
              <w:left w:w="0" w:type="dxa"/>
              <w:bottom w:w="0" w:type="dxa"/>
              <w:right w:w="0" w:type="dxa"/>
            </w:tcMar>
            <w:hideMark/>
          </w:tcPr>
          <w:p w:rsidR="00605AEE" w:rsidRDefault="00605AEE" w:rsidP="00605A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05AEE">
              <w:rPr>
                <w:rFonts w:ascii="Times New Roman" w:eastAsia="Times New Roman" w:hAnsi="Times New Roman" w:cs="Times New Roman"/>
                <w:b/>
                <w:bCs/>
                <w:color w:val="000000"/>
                <w:sz w:val="28"/>
                <w:szCs w:val="28"/>
                <w:lang w:eastAsia="ru-RU"/>
              </w:rPr>
              <w:lastRenderedPageBreak/>
              <w:t>Методика «говорящих стен»</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b/>
                <w:bCs/>
                <w:color w:val="000000"/>
                <w:sz w:val="28"/>
                <w:szCs w:val="28"/>
                <w:lang w:eastAsia="ru-RU"/>
              </w:rPr>
              <w:t>как система визуализации и индивидуализации знаний.</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В Федеральном образовательном стандарте дошкольного образования есть требования к организации и обновлению развивающей предметно-пространственной среды дошкольного учреждения.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При реализации этих требований мы подобрали такую форму работы, которая затрагивает развивающее содержание сразу нескольких образовательных областей в одной форме работы.</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Один из классиков отечественной педагогики утверждал, что </w:t>
            </w:r>
            <w:r w:rsidRPr="00605AEE">
              <w:rPr>
                <w:rFonts w:ascii="Times New Roman" w:eastAsia="Times New Roman" w:hAnsi="Times New Roman" w:cs="Times New Roman"/>
                <w:b/>
                <w:bCs/>
                <w:i/>
                <w:iCs/>
                <w:color w:val="000000"/>
                <w:sz w:val="28"/>
                <w:szCs w:val="28"/>
                <w:lang w:eastAsia="ru-RU"/>
              </w:rPr>
              <w:t>«воспитывает всё»</w:t>
            </w:r>
            <w:r w:rsidRPr="00605AEE">
              <w:rPr>
                <w:rFonts w:ascii="Times New Roman" w:eastAsia="Times New Roman" w:hAnsi="Times New Roman" w:cs="Times New Roman"/>
                <w:color w:val="000000"/>
                <w:sz w:val="28"/>
                <w:szCs w:val="28"/>
                <w:lang w:eastAsia="ru-RU"/>
              </w:rPr>
              <w:t>: и люди, и книги, и понятия. В дошкольных образовательных учреждениях могут воспитывать стены.</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605AEE">
              <w:rPr>
                <w:rFonts w:ascii="Times New Roman" w:eastAsia="Times New Roman" w:hAnsi="Times New Roman" w:cs="Times New Roman"/>
                <w:b/>
                <w:color w:val="000000"/>
                <w:sz w:val="28"/>
                <w:szCs w:val="28"/>
                <w:lang w:eastAsia="ru-RU"/>
              </w:rPr>
              <w:t>История говорящих стен.</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Откуда пришла к нам методика </w:t>
            </w:r>
            <w:r w:rsidRPr="00605AEE">
              <w:rPr>
                <w:rFonts w:ascii="Times New Roman" w:eastAsia="Times New Roman" w:hAnsi="Times New Roman" w:cs="Times New Roman"/>
                <w:b/>
                <w:bCs/>
                <w:i/>
                <w:iCs/>
                <w:color w:val="000000"/>
                <w:sz w:val="28"/>
                <w:szCs w:val="28"/>
                <w:lang w:eastAsia="ru-RU"/>
              </w:rPr>
              <w:t>«говорящих стен»</w:t>
            </w:r>
            <w:r w:rsidRPr="00605AEE">
              <w:rPr>
                <w:rFonts w:ascii="Times New Roman" w:eastAsia="Times New Roman" w:hAnsi="Times New Roman" w:cs="Times New Roman"/>
                <w:color w:val="000000"/>
                <w:sz w:val="28"/>
                <w:szCs w:val="28"/>
                <w:lang w:eastAsia="ru-RU"/>
              </w:rPr>
              <w:t>? Если быть точными, то из далекой предыстории человечества: впервые человек дал камню </w:t>
            </w:r>
            <w:r w:rsidRPr="00605AEE">
              <w:rPr>
                <w:rFonts w:ascii="Times New Roman" w:eastAsia="Times New Roman" w:hAnsi="Times New Roman" w:cs="Times New Roman"/>
                <w:b/>
                <w:bCs/>
                <w:i/>
                <w:iCs/>
                <w:color w:val="000000"/>
                <w:sz w:val="28"/>
                <w:szCs w:val="28"/>
                <w:lang w:eastAsia="ru-RU"/>
              </w:rPr>
              <w:t>«голос»</w:t>
            </w:r>
            <w:r w:rsidRPr="00605AEE">
              <w:rPr>
                <w:rFonts w:ascii="Times New Roman" w:eastAsia="Times New Roman" w:hAnsi="Times New Roman" w:cs="Times New Roman"/>
                <w:color w:val="000000"/>
                <w:sz w:val="28"/>
                <w:szCs w:val="28"/>
                <w:lang w:eastAsia="ru-RU"/>
              </w:rPr>
              <w:t> и функцию посредника при передаче информации более 39000 лет назад, сделав первые наскальные рисунки, повествующие о правилах и особенностях охоты, о животных данной местности, о путешествиях и т.д.</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С появлением печати, ростом вербальной коммуникации и глобализацией </w:t>
            </w:r>
            <w:proofErr w:type="gramStart"/>
            <w:r w:rsidRPr="00605AEE">
              <w:rPr>
                <w:rFonts w:ascii="Times New Roman" w:eastAsia="Times New Roman" w:hAnsi="Times New Roman" w:cs="Times New Roman"/>
                <w:color w:val="000000"/>
                <w:sz w:val="28"/>
                <w:szCs w:val="28"/>
                <w:lang w:eastAsia="ru-RU"/>
              </w:rPr>
              <w:t>информационного</w:t>
            </w:r>
            <w:proofErr w:type="gramEnd"/>
            <w:r w:rsidRPr="00605AEE">
              <w:rPr>
                <w:rFonts w:ascii="Times New Roman" w:eastAsia="Times New Roman" w:hAnsi="Times New Roman" w:cs="Times New Roman"/>
                <w:color w:val="000000"/>
                <w:sz w:val="28"/>
                <w:szCs w:val="28"/>
                <w:lang w:eastAsia="ru-RU"/>
              </w:rPr>
              <w:t xml:space="preserve"> </w:t>
            </w:r>
            <w:proofErr w:type="spellStart"/>
            <w:r w:rsidRPr="00605AEE">
              <w:rPr>
                <w:rFonts w:ascii="Times New Roman" w:eastAsia="Times New Roman" w:hAnsi="Times New Roman" w:cs="Times New Roman"/>
                <w:color w:val="000000"/>
                <w:sz w:val="28"/>
                <w:szCs w:val="28"/>
                <w:lang w:eastAsia="ru-RU"/>
              </w:rPr>
              <w:t>контента</w:t>
            </w:r>
            <w:proofErr w:type="spellEnd"/>
            <w:r w:rsidRPr="00605AEE">
              <w:rPr>
                <w:rFonts w:ascii="Times New Roman" w:eastAsia="Times New Roman" w:hAnsi="Times New Roman" w:cs="Times New Roman"/>
                <w:color w:val="000000"/>
                <w:sz w:val="28"/>
                <w:szCs w:val="28"/>
                <w:lang w:eastAsia="ru-RU"/>
              </w:rPr>
              <w:t xml:space="preserve"> возникла необходимость уже не просто фиксировать всю новую и потенциально полезную информацию, но осуществлять ее смысловую </w:t>
            </w:r>
            <w:r w:rsidRPr="00605AEE">
              <w:rPr>
                <w:rFonts w:ascii="Times New Roman" w:eastAsia="Times New Roman" w:hAnsi="Times New Roman" w:cs="Times New Roman"/>
                <w:i/>
                <w:iCs/>
                <w:color w:val="000000"/>
                <w:sz w:val="28"/>
                <w:szCs w:val="28"/>
                <w:lang w:eastAsia="ru-RU"/>
              </w:rPr>
              <w:t>(тематическую, по адресату и по степени важности, долгосрочности)</w:t>
            </w:r>
            <w:r w:rsidRPr="00605AEE">
              <w:rPr>
                <w:rFonts w:ascii="Times New Roman" w:eastAsia="Times New Roman" w:hAnsi="Times New Roman" w:cs="Times New Roman"/>
                <w:color w:val="000000"/>
                <w:sz w:val="28"/>
                <w:szCs w:val="28"/>
                <w:lang w:eastAsia="ru-RU"/>
              </w:rPr>
              <w:t> фильтрацию, канализировать ее потоки. Так появились объявления </w:t>
            </w:r>
            <w:r w:rsidRPr="00605AEE">
              <w:rPr>
                <w:rFonts w:ascii="Times New Roman" w:eastAsia="Times New Roman" w:hAnsi="Times New Roman" w:cs="Times New Roman"/>
                <w:i/>
                <w:iCs/>
                <w:color w:val="000000"/>
                <w:sz w:val="28"/>
                <w:szCs w:val="28"/>
                <w:lang w:eastAsia="ru-RU"/>
              </w:rPr>
              <w:t>(срочные)</w:t>
            </w:r>
            <w:r w:rsidRPr="00605AEE">
              <w:rPr>
                <w:rFonts w:ascii="Times New Roman" w:eastAsia="Times New Roman" w:hAnsi="Times New Roman" w:cs="Times New Roman"/>
                <w:color w:val="000000"/>
                <w:sz w:val="28"/>
                <w:szCs w:val="28"/>
                <w:lang w:eastAsia="ru-RU"/>
              </w:rPr>
              <w:t>, вывески </w:t>
            </w:r>
            <w:r w:rsidRPr="00605AEE">
              <w:rPr>
                <w:rFonts w:ascii="Times New Roman" w:eastAsia="Times New Roman" w:hAnsi="Times New Roman" w:cs="Times New Roman"/>
                <w:i/>
                <w:iCs/>
                <w:color w:val="000000"/>
                <w:sz w:val="28"/>
                <w:szCs w:val="28"/>
                <w:lang w:eastAsia="ru-RU"/>
              </w:rPr>
              <w:t>(долгосрочные)</w:t>
            </w:r>
            <w:r w:rsidRPr="00605AEE">
              <w:rPr>
                <w:rFonts w:ascii="Times New Roman" w:eastAsia="Times New Roman" w:hAnsi="Times New Roman" w:cs="Times New Roman"/>
                <w:color w:val="000000"/>
                <w:sz w:val="28"/>
                <w:szCs w:val="28"/>
                <w:lang w:eastAsia="ru-RU"/>
              </w:rPr>
              <w:t>, мемориальные доски </w:t>
            </w:r>
            <w:r w:rsidRPr="00605AEE">
              <w:rPr>
                <w:rFonts w:ascii="Times New Roman" w:eastAsia="Times New Roman" w:hAnsi="Times New Roman" w:cs="Times New Roman"/>
                <w:i/>
                <w:iCs/>
                <w:color w:val="000000"/>
                <w:sz w:val="28"/>
                <w:szCs w:val="28"/>
                <w:lang w:eastAsia="ru-RU"/>
              </w:rPr>
              <w:t>(не имеющие срока давности и оттого возвращающиеся к камню как носителю)</w:t>
            </w:r>
            <w:r w:rsidRPr="00605AEE">
              <w:rPr>
                <w:rFonts w:ascii="Times New Roman" w:eastAsia="Times New Roman" w:hAnsi="Times New Roman" w:cs="Times New Roman"/>
                <w:color w:val="000000"/>
                <w:sz w:val="28"/>
                <w:szCs w:val="28"/>
                <w:lang w:eastAsia="ru-RU"/>
              </w:rPr>
              <w:t>.</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Как и когда произошла революция </w:t>
            </w:r>
            <w:r w:rsidRPr="00605AEE">
              <w:rPr>
                <w:rFonts w:ascii="Times New Roman" w:eastAsia="Times New Roman" w:hAnsi="Times New Roman" w:cs="Times New Roman"/>
                <w:b/>
                <w:bCs/>
                <w:i/>
                <w:iCs/>
                <w:color w:val="000000"/>
                <w:sz w:val="28"/>
                <w:szCs w:val="28"/>
                <w:lang w:eastAsia="ru-RU"/>
              </w:rPr>
              <w:t>«говорящих стен»</w:t>
            </w:r>
            <w:r w:rsidRPr="00605AEE">
              <w:rPr>
                <w:rFonts w:ascii="Times New Roman" w:eastAsia="Times New Roman" w:hAnsi="Times New Roman" w:cs="Times New Roman"/>
                <w:color w:val="000000"/>
                <w:sz w:val="28"/>
                <w:szCs w:val="28"/>
                <w:lang w:eastAsia="ru-RU"/>
              </w:rPr>
              <w:t>? В 20м веке активнее стали использоваться виртуальные стены. Скажите, где вы видели такие стены? </w:t>
            </w:r>
            <w:r w:rsidRPr="00605AEE">
              <w:rPr>
                <w:rFonts w:ascii="Times New Roman" w:eastAsia="Times New Roman" w:hAnsi="Times New Roman" w:cs="Times New Roman"/>
                <w:i/>
                <w:iCs/>
                <w:color w:val="000000"/>
                <w:sz w:val="28"/>
                <w:szCs w:val="28"/>
                <w:lang w:eastAsia="ru-RU"/>
              </w:rPr>
              <w:t xml:space="preserve">(верно, </w:t>
            </w:r>
            <w:proofErr w:type="spellStart"/>
            <w:r w:rsidRPr="00605AEE">
              <w:rPr>
                <w:rFonts w:ascii="Times New Roman" w:eastAsia="Times New Roman" w:hAnsi="Times New Roman" w:cs="Times New Roman"/>
                <w:i/>
                <w:iCs/>
                <w:color w:val="000000"/>
                <w:sz w:val="28"/>
                <w:szCs w:val="28"/>
                <w:lang w:eastAsia="ru-RU"/>
              </w:rPr>
              <w:t>соцсети</w:t>
            </w:r>
            <w:proofErr w:type="spellEnd"/>
            <w:r w:rsidRPr="00605AEE">
              <w:rPr>
                <w:rFonts w:ascii="Times New Roman" w:eastAsia="Times New Roman" w:hAnsi="Times New Roman" w:cs="Times New Roman"/>
                <w:i/>
                <w:iCs/>
                <w:color w:val="000000"/>
                <w:sz w:val="28"/>
                <w:szCs w:val="28"/>
                <w:lang w:eastAsia="ru-RU"/>
              </w:rPr>
              <w:t>, по сути своей также являющиеся своеобразными стенами и привлекающие тематическим иллюстративным компонентом внимание)</w:t>
            </w:r>
            <w:r w:rsidRPr="00605AEE">
              <w:rPr>
                <w:rFonts w:ascii="Times New Roman" w:eastAsia="Times New Roman" w:hAnsi="Times New Roman" w:cs="Times New Roman"/>
                <w:color w:val="000000"/>
                <w:sz w:val="28"/>
                <w:szCs w:val="28"/>
                <w:lang w:eastAsia="ru-RU"/>
              </w:rPr>
              <w:t>.</w:t>
            </w:r>
          </w:p>
          <w:p w:rsidR="00605AEE" w:rsidRDefault="00605AEE" w:rsidP="00605AEE">
            <w:pPr>
              <w:spacing w:before="100" w:beforeAutospacing="1" w:after="100" w:afterAutospacing="1" w:line="240" w:lineRule="auto"/>
              <w:jc w:val="center"/>
              <w:rPr>
                <w:rFonts w:ascii="Times New Roman" w:eastAsia="Times New Roman" w:hAnsi="Times New Roman" w:cs="Times New Roman"/>
                <w:b/>
                <w:bCs/>
                <w:i/>
                <w:iCs/>
                <w:color w:val="000000"/>
                <w:sz w:val="28"/>
                <w:szCs w:val="28"/>
                <w:lang w:eastAsia="ru-RU"/>
              </w:rPr>
            </w:pP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605AEE">
              <w:rPr>
                <w:rFonts w:ascii="Times New Roman" w:eastAsia="Times New Roman" w:hAnsi="Times New Roman" w:cs="Times New Roman"/>
                <w:b/>
                <w:bCs/>
                <w:i/>
                <w:iCs/>
                <w:color w:val="000000"/>
                <w:sz w:val="28"/>
                <w:szCs w:val="28"/>
                <w:lang w:eastAsia="ru-RU"/>
              </w:rPr>
              <w:t>«Говорящие стены»</w:t>
            </w:r>
            <w:r w:rsidRPr="00605AEE">
              <w:rPr>
                <w:rFonts w:ascii="Times New Roman" w:eastAsia="Times New Roman" w:hAnsi="Times New Roman" w:cs="Times New Roman"/>
                <w:color w:val="000000"/>
                <w:sz w:val="28"/>
                <w:szCs w:val="28"/>
                <w:lang w:eastAsia="ru-RU"/>
              </w:rPr>
              <w:t> могут включать </w:t>
            </w:r>
            <w:r w:rsidRPr="00605AEE">
              <w:rPr>
                <w:rFonts w:ascii="Times New Roman" w:eastAsia="Times New Roman" w:hAnsi="Times New Roman" w:cs="Times New Roman"/>
                <w:i/>
                <w:iCs/>
                <w:color w:val="000000"/>
                <w:sz w:val="28"/>
                <w:szCs w:val="28"/>
                <w:lang w:eastAsia="ru-RU"/>
              </w:rPr>
              <w:t>(а могут не включать)</w:t>
            </w:r>
            <w:r w:rsidRPr="00605AEE">
              <w:rPr>
                <w:rFonts w:ascii="Times New Roman" w:eastAsia="Times New Roman" w:hAnsi="Times New Roman" w:cs="Times New Roman"/>
                <w:color w:val="000000"/>
                <w:sz w:val="28"/>
                <w:szCs w:val="28"/>
                <w:lang w:eastAsia="ru-RU"/>
              </w:rPr>
              <w:t> пространства </w:t>
            </w:r>
            <w:r w:rsidRPr="00605AEE">
              <w:rPr>
                <w:rFonts w:ascii="Times New Roman" w:eastAsia="Times New Roman" w:hAnsi="Times New Roman" w:cs="Times New Roman"/>
                <w:b/>
                <w:bCs/>
                <w:i/>
                <w:iCs/>
                <w:color w:val="000000"/>
                <w:sz w:val="28"/>
                <w:szCs w:val="28"/>
                <w:lang w:eastAsia="ru-RU"/>
              </w:rPr>
              <w:t>«над»</w:t>
            </w:r>
            <w:r w:rsidRPr="00605AEE">
              <w:rPr>
                <w:rFonts w:ascii="Times New Roman" w:eastAsia="Times New Roman" w:hAnsi="Times New Roman" w:cs="Times New Roman"/>
                <w:color w:val="000000"/>
                <w:sz w:val="28"/>
                <w:szCs w:val="28"/>
                <w:lang w:eastAsia="ru-RU"/>
              </w:rPr>
              <w:t> </w:t>
            </w:r>
            <w:r w:rsidRPr="00605AEE">
              <w:rPr>
                <w:rFonts w:ascii="Times New Roman" w:eastAsia="Times New Roman" w:hAnsi="Times New Roman" w:cs="Times New Roman"/>
                <w:i/>
                <w:iCs/>
                <w:color w:val="000000"/>
                <w:sz w:val="28"/>
                <w:szCs w:val="28"/>
                <w:lang w:eastAsia="ru-RU"/>
              </w:rPr>
              <w:t>(потолок)</w:t>
            </w:r>
            <w:r w:rsidRPr="00605AEE">
              <w:rPr>
                <w:rFonts w:ascii="Times New Roman" w:eastAsia="Times New Roman" w:hAnsi="Times New Roman" w:cs="Times New Roman"/>
                <w:color w:val="000000"/>
                <w:sz w:val="28"/>
                <w:szCs w:val="28"/>
                <w:lang w:eastAsia="ru-RU"/>
              </w:rPr>
              <w:t> и </w:t>
            </w:r>
            <w:r w:rsidRPr="00605AEE">
              <w:rPr>
                <w:rFonts w:ascii="Times New Roman" w:eastAsia="Times New Roman" w:hAnsi="Times New Roman" w:cs="Times New Roman"/>
                <w:b/>
                <w:bCs/>
                <w:i/>
                <w:iCs/>
                <w:color w:val="000000"/>
                <w:sz w:val="28"/>
                <w:szCs w:val="28"/>
                <w:lang w:eastAsia="ru-RU"/>
              </w:rPr>
              <w:t>«под»</w:t>
            </w:r>
            <w:r w:rsidRPr="00605AEE">
              <w:rPr>
                <w:rFonts w:ascii="Times New Roman" w:eastAsia="Times New Roman" w:hAnsi="Times New Roman" w:cs="Times New Roman"/>
                <w:color w:val="000000"/>
                <w:sz w:val="28"/>
                <w:szCs w:val="28"/>
                <w:lang w:eastAsia="ru-RU"/>
              </w:rPr>
              <w:t> </w:t>
            </w:r>
            <w:r w:rsidRPr="00605AEE">
              <w:rPr>
                <w:rFonts w:ascii="Times New Roman" w:eastAsia="Times New Roman" w:hAnsi="Times New Roman" w:cs="Times New Roman"/>
                <w:i/>
                <w:iCs/>
                <w:color w:val="000000"/>
                <w:sz w:val="28"/>
                <w:szCs w:val="28"/>
                <w:lang w:eastAsia="ru-RU"/>
              </w:rPr>
              <w:t>(пол)</w:t>
            </w:r>
            <w:r w:rsidRPr="00605AEE">
              <w:rPr>
                <w:rFonts w:ascii="Times New Roman" w:eastAsia="Times New Roman" w:hAnsi="Times New Roman" w:cs="Times New Roman"/>
                <w:color w:val="000000"/>
                <w:sz w:val="28"/>
                <w:szCs w:val="28"/>
                <w:lang w:eastAsia="ru-RU"/>
              </w:rPr>
              <w:t>.</w:t>
            </w:r>
            <w:proofErr w:type="gramEnd"/>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Эту проблему мы решили путем частичного переноса образовательного пространства из </w:t>
            </w:r>
            <w:r w:rsidRPr="00605AEE">
              <w:rPr>
                <w:rFonts w:ascii="Times New Roman" w:eastAsia="Times New Roman" w:hAnsi="Times New Roman" w:cs="Times New Roman"/>
                <w:color w:val="000000"/>
                <w:sz w:val="28"/>
                <w:szCs w:val="28"/>
                <w:lang w:eastAsia="ru-RU"/>
              </w:rPr>
              <w:lastRenderedPageBreak/>
              <w:t>горизонтали в вертикаль.</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Основная идея методики </w:t>
            </w:r>
            <w:r w:rsidRPr="00605AEE">
              <w:rPr>
                <w:rFonts w:ascii="Times New Roman" w:eastAsia="Times New Roman" w:hAnsi="Times New Roman" w:cs="Times New Roman"/>
                <w:b/>
                <w:bCs/>
                <w:i/>
                <w:iCs/>
                <w:color w:val="000000"/>
                <w:sz w:val="28"/>
                <w:szCs w:val="28"/>
                <w:lang w:eastAsia="ru-RU"/>
              </w:rPr>
              <w:t>«Говорящая стена»</w:t>
            </w:r>
            <w:r w:rsidRPr="00605AEE">
              <w:rPr>
                <w:rFonts w:ascii="Times New Roman" w:eastAsia="Times New Roman" w:hAnsi="Times New Roman" w:cs="Times New Roman"/>
                <w:color w:val="000000"/>
                <w:sz w:val="28"/>
                <w:szCs w:val="28"/>
                <w:lang w:eastAsia="ru-RU"/>
              </w:rPr>
              <w:t> – трансформация среды пребывания детей в обучающую среду.</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Правильно организованная предметно-развивающая среда в группе предоставляет каждому ребёнку равные возможности для приобретения тех или иных качеств личности, возможности для всестороннего развития. Суть </w:t>
            </w:r>
            <w:r w:rsidRPr="00605AEE">
              <w:rPr>
                <w:rFonts w:ascii="Times New Roman" w:eastAsia="Times New Roman" w:hAnsi="Times New Roman" w:cs="Times New Roman"/>
                <w:b/>
                <w:bCs/>
                <w:i/>
                <w:iCs/>
                <w:color w:val="000000"/>
                <w:sz w:val="28"/>
                <w:szCs w:val="28"/>
                <w:lang w:eastAsia="ru-RU"/>
              </w:rPr>
              <w:t>«говорящей стены»</w:t>
            </w:r>
            <w:r w:rsidRPr="00605AEE">
              <w:rPr>
                <w:rFonts w:ascii="Times New Roman" w:eastAsia="Times New Roman" w:hAnsi="Times New Roman" w:cs="Times New Roman"/>
                <w:color w:val="000000"/>
                <w:sz w:val="28"/>
                <w:szCs w:val="28"/>
                <w:lang w:eastAsia="ru-RU"/>
              </w:rPr>
              <w:t> заключается в том, что ребенок, получая необходимую информацию, имеет право выбора планировать свою деятельность и конструктивно использовать информационный ресурс.</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Ребенку важно видеть отражение своей личности и индивидуальности в пространстве, где он проводит так много часов каждый день. Ему хочется оставить </w:t>
            </w:r>
            <w:r w:rsidRPr="00605AEE">
              <w:rPr>
                <w:rFonts w:ascii="Times New Roman" w:eastAsia="Times New Roman" w:hAnsi="Times New Roman" w:cs="Times New Roman"/>
                <w:b/>
                <w:bCs/>
                <w:i/>
                <w:iCs/>
                <w:color w:val="000000"/>
                <w:sz w:val="28"/>
                <w:szCs w:val="28"/>
                <w:lang w:eastAsia="ru-RU"/>
              </w:rPr>
              <w:t>«свои следы»</w:t>
            </w:r>
            <w:r w:rsidRPr="00605AEE">
              <w:rPr>
                <w:rFonts w:ascii="Times New Roman" w:eastAsia="Times New Roman" w:hAnsi="Times New Roman" w:cs="Times New Roman"/>
                <w:color w:val="000000"/>
                <w:sz w:val="28"/>
                <w:szCs w:val="28"/>
                <w:lang w:eastAsia="ru-RU"/>
              </w:rPr>
              <w:t>, воспоминания, видеть, как воплощались собственные и чужие замыслы, как они меняли пространство, делали его </w:t>
            </w:r>
            <w:r w:rsidRPr="00605AEE">
              <w:rPr>
                <w:rFonts w:ascii="Times New Roman" w:eastAsia="Times New Roman" w:hAnsi="Times New Roman" w:cs="Times New Roman"/>
                <w:b/>
                <w:bCs/>
                <w:i/>
                <w:iCs/>
                <w:color w:val="000000"/>
                <w:sz w:val="28"/>
                <w:szCs w:val="28"/>
                <w:lang w:eastAsia="ru-RU"/>
              </w:rPr>
              <w:t>«своим»</w:t>
            </w:r>
            <w:r w:rsidRPr="00605AEE">
              <w:rPr>
                <w:rFonts w:ascii="Times New Roman" w:eastAsia="Times New Roman" w:hAnsi="Times New Roman" w:cs="Times New Roman"/>
                <w:color w:val="000000"/>
                <w:sz w:val="28"/>
                <w:szCs w:val="28"/>
                <w:lang w:eastAsia="ru-RU"/>
              </w:rPr>
              <w:t>.</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Говорящая стена – инструмент, который позволяет необычным образом изменить развивающую предметно — пространственную среду ДОУ, в своеобразный живой экран.</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Говорящая стена может включать все образовательные области</w:t>
            </w:r>
          </w:p>
          <w:p w:rsidR="00605AEE" w:rsidRPr="00605AEE" w:rsidRDefault="00605AEE" w:rsidP="00605AEE">
            <w:pPr>
              <w:numPr>
                <w:ilvl w:val="0"/>
                <w:numId w:val="14"/>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центр познавательного развития,</w:t>
            </w:r>
          </w:p>
          <w:p w:rsidR="00605AEE" w:rsidRPr="00605AEE" w:rsidRDefault="00605AEE" w:rsidP="00605AEE">
            <w:pPr>
              <w:numPr>
                <w:ilvl w:val="0"/>
                <w:numId w:val="14"/>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игровой центр,</w:t>
            </w:r>
          </w:p>
          <w:p w:rsidR="00605AEE" w:rsidRPr="00605AEE" w:rsidRDefault="00605AEE" w:rsidP="00605AEE">
            <w:pPr>
              <w:numPr>
                <w:ilvl w:val="0"/>
                <w:numId w:val="14"/>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центр развития речи, уголок творчества.</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Цель работы </w:t>
            </w:r>
            <w:r w:rsidRPr="00605AEE">
              <w:rPr>
                <w:rFonts w:ascii="Times New Roman" w:eastAsia="Times New Roman" w:hAnsi="Times New Roman" w:cs="Times New Roman"/>
                <w:b/>
                <w:bCs/>
                <w:i/>
                <w:iCs/>
                <w:color w:val="000000"/>
                <w:sz w:val="28"/>
                <w:szCs w:val="28"/>
                <w:lang w:eastAsia="ru-RU"/>
              </w:rPr>
              <w:t>«Говорящей стены»</w:t>
            </w:r>
            <w:r w:rsidRPr="00605AEE">
              <w:rPr>
                <w:rFonts w:ascii="Times New Roman" w:eastAsia="Times New Roman" w:hAnsi="Times New Roman" w:cs="Times New Roman"/>
                <w:color w:val="000000"/>
                <w:sz w:val="28"/>
                <w:szCs w:val="28"/>
                <w:lang w:eastAsia="ru-RU"/>
              </w:rPr>
              <w:t> — создание условий для полноценного развития дошкольников по всем образовательным областям и реализации принципа индивидуализации с детьми дошкольного возраста.</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b/>
                <w:bCs/>
                <w:i/>
                <w:iCs/>
                <w:color w:val="000000"/>
                <w:sz w:val="28"/>
                <w:szCs w:val="28"/>
                <w:lang w:eastAsia="ru-RU"/>
              </w:rPr>
              <w:t>«Говорящая стена»</w:t>
            </w:r>
            <w:r w:rsidRPr="00605AEE">
              <w:rPr>
                <w:rFonts w:ascii="Times New Roman" w:eastAsia="Times New Roman" w:hAnsi="Times New Roman" w:cs="Times New Roman"/>
                <w:color w:val="000000"/>
                <w:sz w:val="28"/>
                <w:szCs w:val="28"/>
                <w:lang w:eastAsia="ru-RU"/>
              </w:rPr>
              <w:t> помогает нам решать следующие задачи:</w:t>
            </w:r>
          </w:p>
          <w:p w:rsidR="00605AEE" w:rsidRPr="00605AEE" w:rsidRDefault="00605AEE" w:rsidP="00605AEE">
            <w:pPr>
              <w:numPr>
                <w:ilvl w:val="0"/>
                <w:numId w:val="15"/>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создаёт условия для игровой, познавательной, творческой активности детей;</w:t>
            </w:r>
          </w:p>
          <w:p w:rsidR="00605AEE" w:rsidRPr="00605AEE" w:rsidRDefault="00605AEE" w:rsidP="00605AEE">
            <w:pPr>
              <w:numPr>
                <w:ilvl w:val="0"/>
                <w:numId w:val="15"/>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позволяет изменять предметно — пространственную среду с учётом образовательной ситуации;</w:t>
            </w:r>
          </w:p>
          <w:p w:rsidR="00605AEE" w:rsidRPr="00605AEE" w:rsidRDefault="00605AEE" w:rsidP="00605AEE">
            <w:pPr>
              <w:numPr>
                <w:ilvl w:val="0"/>
                <w:numId w:val="15"/>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развивает внимание, память, мелкую моторику, речь, зрительное и слуховое восприятие, воображение, творческое мышление дошкольников;</w:t>
            </w:r>
          </w:p>
          <w:p w:rsidR="00605AEE" w:rsidRPr="00605AEE" w:rsidRDefault="00605AEE" w:rsidP="00605AEE">
            <w:pPr>
              <w:numPr>
                <w:ilvl w:val="0"/>
                <w:numId w:val="15"/>
              </w:num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обеспечивает эмоциональный комфорт для детей.</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Говорящая стена даёт нам педагогам и детям совместно участвовать в создании окружающей среды, которая может изменяться и легко трансформироваться.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Развивающая стена – способ организовать самостоятельную деятельность детей.</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Для создания говорящей стены нами была оборудована магнитная доска с различными элементами: лесками, прищепками, наборным полотном и тканью с лентой-липучкой, </w:t>
            </w:r>
            <w:r w:rsidRPr="00605AEE">
              <w:rPr>
                <w:rFonts w:ascii="Times New Roman" w:eastAsia="Times New Roman" w:hAnsi="Times New Roman" w:cs="Times New Roman"/>
                <w:color w:val="000000"/>
                <w:sz w:val="28"/>
                <w:szCs w:val="28"/>
                <w:lang w:eastAsia="ru-RU"/>
              </w:rPr>
              <w:lastRenderedPageBreak/>
              <w:t>вкладышами и небольшими металлическими пластинами.</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Вместо магнитной доски элементом развивающей стены может стать обычная стена с нарисованным сюжетом.</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В специальных кармашках на развивающей стене мы размещаем разнообразный материал: маркеры, цветная </w:t>
            </w:r>
            <w:proofErr w:type="spellStart"/>
            <w:r w:rsidRPr="00605AEE">
              <w:rPr>
                <w:rFonts w:ascii="Times New Roman" w:eastAsia="Times New Roman" w:hAnsi="Times New Roman" w:cs="Times New Roman"/>
                <w:color w:val="000000"/>
                <w:sz w:val="28"/>
                <w:szCs w:val="28"/>
                <w:lang w:eastAsia="ru-RU"/>
              </w:rPr>
              <w:t>изолента</w:t>
            </w:r>
            <w:proofErr w:type="spellEnd"/>
            <w:r w:rsidRPr="00605AEE">
              <w:rPr>
                <w:rFonts w:ascii="Times New Roman" w:eastAsia="Times New Roman" w:hAnsi="Times New Roman" w:cs="Times New Roman"/>
                <w:color w:val="000000"/>
                <w:sz w:val="28"/>
                <w:szCs w:val="28"/>
                <w:lang w:eastAsia="ru-RU"/>
              </w:rPr>
              <w:t>, фишки, магниты и так далее.</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Для изготовления игр и пособий мы используем плёнки для </w:t>
            </w:r>
            <w:proofErr w:type="spellStart"/>
            <w:r w:rsidRPr="00605AEE">
              <w:rPr>
                <w:rFonts w:ascii="Times New Roman" w:eastAsia="Times New Roman" w:hAnsi="Times New Roman" w:cs="Times New Roman"/>
                <w:color w:val="000000"/>
                <w:sz w:val="28"/>
                <w:szCs w:val="28"/>
                <w:lang w:eastAsia="ru-RU"/>
              </w:rPr>
              <w:t>ламинирования</w:t>
            </w:r>
            <w:proofErr w:type="spellEnd"/>
            <w:r w:rsidRPr="00605AEE">
              <w:rPr>
                <w:rFonts w:ascii="Times New Roman" w:eastAsia="Times New Roman" w:hAnsi="Times New Roman" w:cs="Times New Roman"/>
                <w:color w:val="000000"/>
                <w:sz w:val="28"/>
                <w:szCs w:val="28"/>
                <w:lang w:eastAsia="ru-RU"/>
              </w:rPr>
              <w:t xml:space="preserve"> и магнитную плёнку. Большинство игр на магнитах производственного изготовления: буквы, цифры.</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Добавляем обязательное приложение к играм − образцы, схемы, карты-алгоритмы. Они особенно нужны старшим дошкольникам, которым трудно обойтись без помощи и подсказки.</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Как работать с интеллектуальной </w:t>
            </w:r>
            <w:r w:rsidRPr="00605AEE">
              <w:rPr>
                <w:rFonts w:ascii="Times New Roman" w:eastAsia="Times New Roman" w:hAnsi="Times New Roman" w:cs="Times New Roman"/>
                <w:b/>
                <w:bCs/>
                <w:i/>
                <w:iCs/>
                <w:color w:val="000000"/>
                <w:sz w:val="28"/>
                <w:szCs w:val="28"/>
                <w:lang w:eastAsia="ru-RU"/>
              </w:rPr>
              <w:t>«говорящей»</w:t>
            </w:r>
            <w:r w:rsidRPr="00605AEE">
              <w:rPr>
                <w:rFonts w:ascii="Times New Roman" w:eastAsia="Times New Roman" w:hAnsi="Times New Roman" w:cs="Times New Roman"/>
                <w:color w:val="000000"/>
                <w:sz w:val="28"/>
                <w:szCs w:val="28"/>
                <w:lang w:eastAsia="ru-RU"/>
              </w:rPr>
              <w:t> стеной выбор педагога. Мы выстраиваем работу на 10 – 30 минут в любой отрезок времени в течени</w:t>
            </w:r>
            <w:proofErr w:type="gramStart"/>
            <w:r w:rsidRPr="00605AEE">
              <w:rPr>
                <w:rFonts w:ascii="Times New Roman" w:eastAsia="Times New Roman" w:hAnsi="Times New Roman" w:cs="Times New Roman"/>
                <w:color w:val="000000"/>
                <w:sz w:val="28"/>
                <w:szCs w:val="28"/>
                <w:lang w:eastAsia="ru-RU"/>
              </w:rPr>
              <w:t>и</w:t>
            </w:r>
            <w:proofErr w:type="gramEnd"/>
            <w:r w:rsidRPr="00605AEE">
              <w:rPr>
                <w:rFonts w:ascii="Times New Roman" w:eastAsia="Times New Roman" w:hAnsi="Times New Roman" w:cs="Times New Roman"/>
                <w:color w:val="000000"/>
                <w:sz w:val="28"/>
                <w:szCs w:val="28"/>
                <w:lang w:eastAsia="ru-RU"/>
              </w:rPr>
              <w:t xml:space="preserve"> дня. </w:t>
            </w:r>
            <w:r w:rsidRPr="00605AEE">
              <w:rPr>
                <w:rFonts w:ascii="Times New Roman" w:eastAsia="Times New Roman" w:hAnsi="Times New Roman" w:cs="Times New Roman"/>
                <w:i/>
                <w:iCs/>
                <w:color w:val="000000"/>
                <w:sz w:val="28"/>
                <w:szCs w:val="28"/>
                <w:lang w:eastAsia="ru-RU"/>
              </w:rPr>
              <w:t>(Индивидуальную работу выстраиваем от потребностей детей.)</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b/>
                <w:bCs/>
                <w:i/>
                <w:iCs/>
                <w:color w:val="000000"/>
                <w:sz w:val="28"/>
                <w:szCs w:val="28"/>
                <w:lang w:eastAsia="ru-RU"/>
              </w:rPr>
              <w:t>«Говорящая стена»</w:t>
            </w:r>
            <w:r w:rsidRPr="00605AEE">
              <w:rPr>
                <w:rFonts w:ascii="Times New Roman" w:eastAsia="Times New Roman" w:hAnsi="Times New Roman" w:cs="Times New Roman"/>
                <w:color w:val="000000"/>
                <w:sz w:val="28"/>
                <w:szCs w:val="28"/>
                <w:lang w:eastAsia="ru-RU"/>
              </w:rPr>
              <w:t> помогает ненавязчиво познакомить, изучить, закрепить и расширить полученный детьми опыт, сделать образовательную деятельность яркой и динамичной, при этом проявить педагогическое мастерство. Работу с </w:t>
            </w:r>
            <w:r w:rsidRPr="00605AEE">
              <w:rPr>
                <w:rFonts w:ascii="Times New Roman" w:eastAsia="Times New Roman" w:hAnsi="Times New Roman" w:cs="Times New Roman"/>
                <w:b/>
                <w:bCs/>
                <w:i/>
                <w:iCs/>
                <w:color w:val="000000"/>
                <w:sz w:val="28"/>
                <w:szCs w:val="28"/>
                <w:lang w:eastAsia="ru-RU"/>
              </w:rPr>
              <w:t>«Говорящей стеной»</w:t>
            </w:r>
            <w:r w:rsidRPr="00605AEE">
              <w:rPr>
                <w:rFonts w:ascii="Times New Roman" w:eastAsia="Times New Roman" w:hAnsi="Times New Roman" w:cs="Times New Roman"/>
                <w:color w:val="000000"/>
                <w:sz w:val="28"/>
                <w:szCs w:val="28"/>
                <w:lang w:eastAsia="ru-RU"/>
              </w:rPr>
              <w:t> начинаем с нового для детей материала. На организованно образовательной деятельности знакомим дошкольников с темой, размещаем наглядный материал, пособия. Работа проводится фронтально. Применяя наглядные, словесные, проблемно — поисковые методы изучаем материал. Затем,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 Используем игровые приёмы, когда герой просит помощи в создавшейся ситуации. Дети ищут решение самостоятельно или с нашей помощью. При работе со стеной можно делить детей по группам, также работа со стеной может проводиться индивидуально. На уровне глаз детей размещаем разнообразную информацию об их исследованиях и продуктах творчества. Информация представлена в доступной для детей форме, фотографии, выставки рисунков, поделок, схемы и карты, созданные вместе с нами или родителями. Вокруг доски на стене закрепляем прищепки, чем увеличиваем развивающее пространство группы и повышаем его вариативность. На прищепки мы прикрепляем картинки и схемы к занятиям, работы воспитанников, фотографии игр и экспериментов, детских достижений. Такой способ организации пространства стены позволяет разместить больше информации, что повышает развивающий потенциал игр и занятий. Дети рассматривают фотографии своих игр, занятий, рисунков, и это побуждает их возвращаться к ним снова и снова. Рассмотрев картинки, обсудив их, ребята выполняют задания. Затем помещаем на стену новые задания, схемы, карточки. Дети замечают изменения, догадываются, что можно использовать эти схемы для самостоятельной деятельности. Так происходит масштабное изучение любого тематического материала.</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lastRenderedPageBreak/>
              <w:t>Один из вариантов использования </w:t>
            </w:r>
            <w:r w:rsidRPr="00605AEE">
              <w:rPr>
                <w:rFonts w:ascii="Times New Roman" w:eastAsia="Times New Roman" w:hAnsi="Times New Roman" w:cs="Times New Roman"/>
                <w:b/>
                <w:bCs/>
                <w:i/>
                <w:iCs/>
                <w:color w:val="000000"/>
                <w:sz w:val="28"/>
                <w:szCs w:val="28"/>
                <w:lang w:eastAsia="ru-RU"/>
              </w:rPr>
              <w:t>«Говорящей стены»</w:t>
            </w:r>
            <w:r w:rsidRPr="00605AEE">
              <w:rPr>
                <w:rFonts w:ascii="Times New Roman" w:eastAsia="Times New Roman" w:hAnsi="Times New Roman" w:cs="Times New Roman"/>
                <w:color w:val="000000"/>
                <w:sz w:val="28"/>
                <w:szCs w:val="28"/>
                <w:lang w:eastAsia="ru-RU"/>
              </w:rPr>
              <w:t> как способ выставки детских работ, которые регулярно сменяются, что является показателем вариативности среды. Для воспитанников важно осознание нужности своего труда. Как правило, их рисунки после просушивания убираются в папки, вывешиваются в приёмной для родителей. Но в приёмной ребёнок и родитель проводят не более получаса в день. Основное время ребята находятся в группе, поэтому выставки детских работ мы размещаем на </w:t>
            </w:r>
            <w:r w:rsidRPr="00605AEE">
              <w:rPr>
                <w:rFonts w:ascii="Times New Roman" w:eastAsia="Times New Roman" w:hAnsi="Times New Roman" w:cs="Times New Roman"/>
                <w:b/>
                <w:bCs/>
                <w:i/>
                <w:iCs/>
                <w:color w:val="000000"/>
                <w:sz w:val="28"/>
                <w:szCs w:val="28"/>
                <w:lang w:eastAsia="ru-RU"/>
              </w:rPr>
              <w:t>«говорящей стене»</w:t>
            </w:r>
            <w:r w:rsidRPr="00605AEE">
              <w:rPr>
                <w:rFonts w:ascii="Times New Roman" w:eastAsia="Times New Roman" w:hAnsi="Times New Roman" w:cs="Times New Roman"/>
                <w:color w:val="000000"/>
                <w:sz w:val="28"/>
                <w:szCs w:val="28"/>
                <w:lang w:eastAsia="ru-RU"/>
              </w:rPr>
              <w:t> </w:t>
            </w:r>
            <w:r w:rsidRPr="00605AEE">
              <w:rPr>
                <w:rFonts w:ascii="Times New Roman" w:eastAsia="Times New Roman" w:hAnsi="Times New Roman" w:cs="Times New Roman"/>
                <w:i/>
                <w:iCs/>
                <w:color w:val="000000"/>
                <w:sz w:val="28"/>
                <w:szCs w:val="28"/>
                <w:lang w:eastAsia="ru-RU"/>
              </w:rPr>
              <w:t>(не для родителей, а для детей)</w:t>
            </w:r>
            <w:r w:rsidRPr="00605AEE">
              <w:rPr>
                <w:rFonts w:ascii="Times New Roman" w:eastAsia="Times New Roman" w:hAnsi="Times New Roman" w:cs="Times New Roman"/>
                <w:color w:val="000000"/>
                <w:sz w:val="28"/>
                <w:szCs w:val="28"/>
                <w:lang w:eastAsia="ru-RU"/>
              </w:rPr>
              <w:t>. Когда они видят свои рисунки на </w:t>
            </w:r>
            <w:r w:rsidRPr="00605AEE">
              <w:rPr>
                <w:rFonts w:ascii="Times New Roman" w:eastAsia="Times New Roman" w:hAnsi="Times New Roman" w:cs="Times New Roman"/>
                <w:b/>
                <w:bCs/>
                <w:i/>
                <w:iCs/>
                <w:color w:val="000000"/>
                <w:sz w:val="28"/>
                <w:szCs w:val="28"/>
                <w:lang w:eastAsia="ru-RU"/>
              </w:rPr>
              <w:t>«говорящей стене»</w:t>
            </w:r>
            <w:r w:rsidRPr="00605AEE">
              <w:rPr>
                <w:rFonts w:ascii="Times New Roman" w:eastAsia="Times New Roman" w:hAnsi="Times New Roman" w:cs="Times New Roman"/>
                <w:color w:val="000000"/>
                <w:sz w:val="28"/>
                <w:szCs w:val="28"/>
                <w:lang w:eastAsia="ru-RU"/>
              </w:rPr>
              <w:t>, у них есть возможность и время их рассматривать. Дети их обсуждают, обмениваются впечатлениями — так создаются условия для речевого и социально коммуникативного развития. Кроме того, осознание того, что твою работу разместят на выставке, дает ребенку дополнительную мотивацию. Чтобы его рисунок был достойным, он будет стараться сделать работу аккуратно и красиво. Дополняя и обновляя материалы по теме, мы создаём ситуацию </w:t>
            </w:r>
            <w:r w:rsidRPr="00605AEE">
              <w:rPr>
                <w:rFonts w:ascii="Times New Roman" w:eastAsia="Times New Roman" w:hAnsi="Times New Roman" w:cs="Times New Roman"/>
                <w:b/>
                <w:bCs/>
                <w:i/>
                <w:iCs/>
                <w:color w:val="000000"/>
                <w:sz w:val="28"/>
                <w:szCs w:val="28"/>
                <w:lang w:eastAsia="ru-RU"/>
              </w:rPr>
              <w:t>«погружения»</w:t>
            </w:r>
            <w:r w:rsidRPr="00605AEE">
              <w:rPr>
                <w:rFonts w:ascii="Times New Roman" w:eastAsia="Times New Roman" w:hAnsi="Times New Roman" w:cs="Times New Roman"/>
                <w:color w:val="000000"/>
                <w:sz w:val="28"/>
                <w:szCs w:val="28"/>
                <w:lang w:eastAsia="ru-RU"/>
              </w:rPr>
              <w:t> в тему недели.</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b/>
                <w:bCs/>
                <w:i/>
                <w:iCs/>
                <w:color w:val="000000"/>
                <w:sz w:val="28"/>
                <w:szCs w:val="28"/>
                <w:lang w:eastAsia="ru-RU"/>
              </w:rPr>
              <w:t>«Говорящая стена»</w:t>
            </w:r>
            <w:r w:rsidRPr="00605AEE">
              <w:rPr>
                <w:rFonts w:ascii="Times New Roman" w:eastAsia="Times New Roman" w:hAnsi="Times New Roman" w:cs="Times New Roman"/>
                <w:color w:val="000000"/>
                <w:sz w:val="28"/>
                <w:szCs w:val="28"/>
                <w:lang w:eastAsia="ru-RU"/>
              </w:rPr>
              <w:t> позволяет учитывать индивидуальные особенности развития ребёнка, интересы. Самостоятельная деятельность детей не должна регламентироваться педагогом. Педагог должен не руководить ребенком, а уважать его интересы, индивидуальные особенности развития. Наблюдать, а не вмешиваться. Не определять темп выполнения, не предлагать способов решения, не оценивать шаги к его выполнению, не подталкивать к правильному решению, не предлагать его в случае затруднения. Только тогда, интеллектуальная </w:t>
            </w:r>
            <w:r w:rsidRPr="00605AEE">
              <w:rPr>
                <w:rFonts w:ascii="Times New Roman" w:eastAsia="Times New Roman" w:hAnsi="Times New Roman" w:cs="Times New Roman"/>
                <w:b/>
                <w:bCs/>
                <w:i/>
                <w:iCs/>
                <w:color w:val="000000"/>
                <w:sz w:val="28"/>
                <w:szCs w:val="28"/>
                <w:lang w:eastAsia="ru-RU"/>
              </w:rPr>
              <w:t>«говорящая»</w:t>
            </w:r>
            <w:r w:rsidRPr="00605AEE">
              <w:rPr>
                <w:rFonts w:ascii="Times New Roman" w:eastAsia="Times New Roman" w:hAnsi="Times New Roman" w:cs="Times New Roman"/>
                <w:color w:val="000000"/>
                <w:sz w:val="28"/>
                <w:szCs w:val="28"/>
                <w:lang w:eastAsia="ru-RU"/>
              </w:rPr>
              <w:t> стена выполнит функцию путеводителя по образовательным маршрутам, которые ребёнок выбирает самостоятельно. </w:t>
            </w:r>
            <w:r w:rsidRPr="00605AEE">
              <w:rPr>
                <w:rFonts w:ascii="Times New Roman" w:eastAsia="Times New Roman" w:hAnsi="Times New Roman" w:cs="Times New Roman"/>
                <w:b/>
                <w:bCs/>
                <w:i/>
                <w:iCs/>
                <w:color w:val="000000"/>
                <w:sz w:val="28"/>
                <w:szCs w:val="28"/>
                <w:lang w:eastAsia="ru-RU"/>
              </w:rPr>
              <w:t>«Говорящая стена»</w:t>
            </w:r>
            <w:r w:rsidRPr="00605AEE">
              <w:rPr>
                <w:rFonts w:ascii="Times New Roman" w:eastAsia="Times New Roman" w:hAnsi="Times New Roman" w:cs="Times New Roman"/>
                <w:color w:val="000000"/>
                <w:sz w:val="28"/>
                <w:szCs w:val="28"/>
                <w:lang w:eastAsia="ru-RU"/>
              </w:rPr>
              <w:t xml:space="preserve"> отвечает требованиям безопасности предметно </w:t>
            </w:r>
            <w:proofErr w:type="gramStart"/>
            <w:r w:rsidRPr="00605AEE">
              <w:rPr>
                <w:rFonts w:ascii="Times New Roman" w:eastAsia="Times New Roman" w:hAnsi="Times New Roman" w:cs="Times New Roman"/>
                <w:color w:val="000000"/>
                <w:sz w:val="28"/>
                <w:szCs w:val="28"/>
                <w:lang w:eastAsia="ru-RU"/>
              </w:rPr>
              <w:t>-п</w:t>
            </w:r>
            <w:proofErr w:type="gramEnd"/>
            <w:r w:rsidRPr="00605AEE">
              <w:rPr>
                <w:rFonts w:ascii="Times New Roman" w:eastAsia="Times New Roman" w:hAnsi="Times New Roman" w:cs="Times New Roman"/>
                <w:color w:val="000000"/>
                <w:sz w:val="28"/>
                <w:szCs w:val="28"/>
                <w:lang w:eastAsia="ru-RU"/>
              </w:rPr>
              <w:t>ространственной среды, предполагает соответствие всех её элементов требованиям по обеспечению надёжности и безопасности их использования.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Говорящая стена даёт нам основу для проведения </w:t>
            </w:r>
            <w:r w:rsidRPr="00605AEE">
              <w:rPr>
                <w:rFonts w:ascii="Times New Roman" w:eastAsia="Times New Roman" w:hAnsi="Times New Roman" w:cs="Times New Roman"/>
                <w:b/>
                <w:bCs/>
                <w:i/>
                <w:iCs/>
                <w:color w:val="000000"/>
                <w:sz w:val="28"/>
                <w:szCs w:val="28"/>
                <w:lang w:eastAsia="ru-RU"/>
              </w:rPr>
              <w:t>«Утра улыбок»</w:t>
            </w:r>
            <w:r w:rsidRPr="00605AEE">
              <w:rPr>
                <w:rFonts w:ascii="Times New Roman" w:eastAsia="Times New Roman" w:hAnsi="Times New Roman" w:cs="Times New Roman"/>
                <w:color w:val="000000"/>
                <w:sz w:val="28"/>
                <w:szCs w:val="28"/>
                <w:lang w:eastAsia="ru-RU"/>
              </w:rPr>
              <w:t>, которое устанавливает атмосферу доверия, задает тон для благоприятного общения в течение дня, развивает умение обмениваться знаниями и опытом, мотивирует на получение новых знаний, устанавливает эмоциональный контакт между участниками беседы.</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Мы устраиваем </w:t>
            </w:r>
            <w:r w:rsidRPr="00605AEE">
              <w:rPr>
                <w:rFonts w:ascii="Times New Roman" w:eastAsia="Times New Roman" w:hAnsi="Times New Roman" w:cs="Times New Roman"/>
                <w:b/>
                <w:bCs/>
                <w:i/>
                <w:iCs/>
                <w:color w:val="000000"/>
                <w:sz w:val="28"/>
                <w:szCs w:val="28"/>
                <w:lang w:eastAsia="ru-RU"/>
              </w:rPr>
              <w:t>«Утро улыбок»</w:t>
            </w:r>
            <w:r w:rsidRPr="00605AEE">
              <w:rPr>
                <w:rFonts w:ascii="Times New Roman" w:eastAsia="Times New Roman" w:hAnsi="Times New Roman" w:cs="Times New Roman"/>
                <w:color w:val="000000"/>
                <w:sz w:val="28"/>
                <w:szCs w:val="28"/>
                <w:lang w:eastAsia="ru-RU"/>
              </w:rPr>
              <w:t xml:space="preserve"> для того, чтобы дети почувствовали себя частью сплоченной команды, участие в мероприятии помогает осознать свою принадлежность к коллективу, учит уважительному отношению к сверстникам и старшим, а также развивает умение кооперативного взаимодействия. Дети обсуждают, чему они научились за неделю, обговаривают план действий на текущий день, договариваются, </w:t>
            </w:r>
            <w:proofErr w:type="gramStart"/>
            <w:r w:rsidRPr="00605AEE">
              <w:rPr>
                <w:rFonts w:ascii="Times New Roman" w:eastAsia="Times New Roman" w:hAnsi="Times New Roman" w:cs="Times New Roman"/>
                <w:color w:val="000000"/>
                <w:sz w:val="28"/>
                <w:szCs w:val="28"/>
                <w:lang w:eastAsia="ru-RU"/>
              </w:rPr>
              <w:t>кто</w:t>
            </w:r>
            <w:proofErr w:type="gramEnd"/>
            <w:r w:rsidRPr="00605AEE">
              <w:rPr>
                <w:rFonts w:ascii="Times New Roman" w:eastAsia="Times New Roman" w:hAnsi="Times New Roman" w:cs="Times New Roman"/>
                <w:color w:val="000000"/>
                <w:sz w:val="28"/>
                <w:szCs w:val="28"/>
                <w:lang w:eastAsia="ru-RU"/>
              </w:rPr>
              <w:t xml:space="preserve"> за что будет отвечать.</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Важно, что дети в ходе работы у </w:t>
            </w:r>
            <w:r w:rsidRPr="00605AEE">
              <w:rPr>
                <w:rFonts w:ascii="Times New Roman" w:eastAsia="Times New Roman" w:hAnsi="Times New Roman" w:cs="Times New Roman"/>
                <w:b/>
                <w:bCs/>
                <w:i/>
                <w:iCs/>
                <w:color w:val="000000"/>
                <w:sz w:val="28"/>
                <w:szCs w:val="28"/>
                <w:lang w:eastAsia="ru-RU"/>
              </w:rPr>
              <w:t>«говорящей стены»</w:t>
            </w:r>
            <w:r w:rsidRPr="00605AEE">
              <w:rPr>
                <w:rFonts w:ascii="Times New Roman" w:eastAsia="Times New Roman" w:hAnsi="Times New Roman" w:cs="Times New Roman"/>
                <w:color w:val="000000"/>
                <w:sz w:val="28"/>
                <w:szCs w:val="28"/>
                <w:lang w:eastAsia="ru-RU"/>
              </w:rPr>
              <w:t> и во время </w:t>
            </w:r>
            <w:r w:rsidRPr="00605AEE">
              <w:rPr>
                <w:rFonts w:ascii="Times New Roman" w:eastAsia="Times New Roman" w:hAnsi="Times New Roman" w:cs="Times New Roman"/>
                <w:b/>
                <w:bCs/>
                <w:i/>
                <w:iCs/>
                <w:color w:val="000000"/>
                <w:sz w:val="28"/>
                <w:szCs w:val="28"/>
                <w:lang w:eastAsia="ru-RU"/>
              </w:rPr>
              <w:t>«Утра улыбок»</w:t>
            </w:r>
            <w:r w:rsidRPr="00605AEE">
              <w:rPr>
                <w:rFonts w:ascii="Times New Roman" w:eastAsia="Times New Roman" w:hAnsi="Times New Roman" w:cs="Times New Roman"/>
                <w:color w:val="000000"/>
                <w:sz w:val="28"/>
                <w:szCs w:val="28"/>
                <w:lang w:eastAsia="ru-RU"/>
              </w:rPr>
              <w:t xml:space="preserve"> учатся </w:t>
            </w:r>
            <w:proofErr w:type="gramStart"/>
            <w:r w:rsidRPr="00605AEE">
              <w:rPr>
                <w:rFonts w:ascii="Times New Roman" w:eastAsia="Times New Roman" w:hAnsi="Times New Roman" w:cs="Times New Roman"/>
                <w:color w:val="000000"/>
                <w:sz w:val="28"/>
                <w:szCs w:val="28"/>
                <w:lang w:eastAsia="ru-RU"/>
              </w:rPr>
              <w:t>высказывать свое отношение</w:t>
            </w:r>
            <w:proofErr w:type="gramEnd"/>
            <w:r w:rsidRPr="00605AEE">
              <w:rPr>
                <w:rFonts w:ascii="Times New Roman" w:eastAsia="Times New Roman" w:hAnsi="Times New Roman" w:cs="Times New Roman"/>
                <w:color w:val="000000"/>
                <w:sz w:val="28"/>
                <w:szCs w:val="28"/>
                <w:lang w:eastAsia="ru-RU"/>
              </w:rPr>
              <w:t xml:space="preserve"> к чему-либо, комментировать свои высказывания и действия, контролировать свое поведение, следовать установленным правилам, налаживать контакты со сверстниками.</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Во второй половине учебного года в группе старшего возраста мы организовываем работу на неделю. Каждый понедельник к детям приходит какой-нибудь сказочный герой с проблемной ситуацией и предлагает разрешить её в течение недели. Ребята выполняют </w:t>
            </w:r>
            <w:r w:rsidRPr="00605AEE">
              <w:rPr>
                <w:rFonts w:ascii="Times New Roman" w:eastAsia="Times New Roman" w:hAnsi="Times New Roman" w:cs="Times New Roman"/>
                <w:color w:val="000000"/>
                <w:sz w:val="28"/>
                <w:szCs w:val="28"/>
                <w:lang w:eastAsia="ru-RU"/>
              </w:rPr>
              <w:lastRenderedPageBreak/>
              <w:t>задание в течение дня поочерёдно в ходе самостоятельной деятельности. Как правило, у стены собирается до пяти человек, в то время как другие дети заняты свободной игровой, продуктивной деятельностью. К пятнице задание выполнено, проблемная ситуация разрешилась.</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Если ребёнок испытывает затруднения, то мы с ним проводим работу индивидуально. Рекомендуется проводить эту работу не сразу и не около развивающей стены. Такой подход оградит ребят от чувства неуверенности в себе, негативного отношения к самостоятельной деятельности и дидактическому материалу. После индивидуальной работы мы готовим подобное задание, размещаем его в конверт, рядом с которым мы помещаем фотографию ребёнка. Дети, увидев свои фотографии, понимают, что конверты предназначены для них и выполняют задания.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Игры и задания на развивающей стене затрагивают все образовательные области. Размещаются различные иллюстрации по теме недели, рассказы. Дети выбирают конвертики с заданиями по желанию, или предназначенные задания для них, увидев свою фотографию, выполняют задания, делятся полученными знаниями, спрашивают, помогают друг другу.</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При систематической организации детской деятельности на развивающей стене мы увидели положительную динамику развития самостоятельности у воспитанников. Кроме того, изменился тип взаимодействия с детьми, способы их мотивации. У детей развивается познавательная активность. Дети интересуются содержимым </w:t>
            </w:r>
            <w:r w:rsidRPr="00605AEE">
              <w:rPr>
                <w:rFonts w:ascii="Times New Roman" w:eastAsia="Times New Roman" w:hAnsi="Times New Roman" w:cs="Times New Roman"/>
                <w:b/>
                <w:bCs/>
                <w:i/>
                <w:iCs/>
                <w:color w:val="000000"/>
                <w:sz w:val="28"/>
                <w:szCs w:val="28"/>
                <w:lang w:eastAsia="ru-RU"/>
              </w:rPr>
              <w:t>«Говорящей стены»</w:t>
            </w:r>
            <w:r w:rsidRPr="00605AEE">
              <w:rPr>
                <w:rFonts w:ascii="Times New Roman" w:eastAsia="Times New Roman" w:hAnsi="Times New Roman" w:cs="Times New Roman"/>
                <w:color w:val="000000"/>
                <w:sz w:val="28"/>
                <w:szCs w:val="28"/>
                <w:lang w:eastAsia="ru-RU"/>
              </w:rPr>
              <w:t> с огромным интересом, выполняют задания, сами придумывают задания.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У детей развиваются коммуникативные навыки. Дети предлагают выполнять задания другим детям, договариваются об этапах выполнения.</w:t>
            </w:r>
          </w:p>
          <w:p w:rsidR="00605AEE" w:rsidRPr="00605AEE" w:rsidRDefault="00605AEE" w:rsidP="00605A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05AEE">
              <w:rPr>
                <w:rFonts w:ascii="Times New Roman" w:eastAsia="Times New Roman" w:hAnsi="Times New Roman" w:cs="Times New Roman"/>
                <w:color w:val="000000"/>
                <w:sz w:val="28"/>
                <w:szCs w:val="28"/>
                <w:lang w:eastAsia="ru-RU"/>
              </w:rPr>
              <w:t xml:space="preserve">Учатся контролировать своё поведение, выполнять простые правила, следуют алгоритму при общении в группе. Учатся сотрудничать </w:t>
            </w:r>
            <w:proofErr w:type="gramStart"/>
            <w:r w:rsidRPr="00605AEE">
              <w:rPr>
                <w:rFonts w:ascii="Times New Roman" w:eastAsia="Times New Roman" w:hAnsi="Times New Roman" w:cs="Times New Roman"/>
                <w:color w:val="000000"/>
                <w:sz w:val="28"/>
                <w:szCs w:val="28"/>
                <w:lang w:eastAsia="ru-RU"/>
              </w:rPr>
              <w:t>со</w:t>
            </w:r>
            <w:proofErr w:type="gramEnd"/>
            <w:r w:rsidRPr="00605AEE">
              <w:rPr>
                <w:rFonts w:ascii="Times New Roman" w:eastAsia="Times New Roman" w:hAnsi="Times New Roman" w:cs="Times New Roman"/>
                <w:color w:val="000000"/>
                <w:sz w:val="28"/>
                <w:szCs w:val="28"/>
                <w:lang w:eastAsia="ru-RU"/>
              </w:rPr>
              <w:t xml:space="preserve"> взрослыми и детьми.</w:t>
            </w:r>
          </w:p>
        </w:tc>
      </w:tr>
    </w:tbl>
    <w:p w:rsidR="002B2E4D" w:rsidRPr="00605AEE" w:rsidRDefault="002B2E4D" w:rsidP="00605AEE">
      <w:pPr>
        <w:jc w:val="center"/>
        <w:rPr>
          <w:rFonts w:ascii="Times New Roman" w:hAnsi="Times New Roman" w:cs="Times New Roman"/>
          <w:color w:val="000000"/>
          <w:sz w:val="28"/>
          <w:szCs w:val="28"/>
          <w:shd w:val="clear" w:color="auto" w:fill="FFFFFF"/>
        </w:rPr>
      </w:pPr>
    </w:p>
    <w:p w:rsidR="002B2E4D" w:rsidRPr="00605AEE" w:rsidRDefault="002B2E4D" w:rsidP="00605AEE">
      <w:pPr>
        <w:jc w:val="center"/>
        <w:rPr>
          <w:rFonts w:ascii="Times New Roman" w:hAnsi="Times New Roman" w:cs="Times New Roman"/>
          <w:color w:val="000000"/>
          <w:sz w:val="28"/>
          <w:szCs w:val="28"/>
          <w:shd w:val="clear" w:color="auto" w:fill="FFFFFF"/>
        </w:rPr>
      </w:pPr>
    </w:p>
    <w:p w:rsidR="002B2E4D" w:rsidRPr="00605AEE" w:rsidRDefault="002B2E4D" w:rsidP="00605AEE">
      <w:pPr>
        <w:jc w:val="cente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2B2E4D" w:rsidRDefault="002B2E4D">
      <w:pPr>
        <w:rPr>
          <w:rFonts w:ascii="Times New Roman" w:hAnsi="Times New Roman" w:cs="Times New Roman"/>
          <w:color w:val="000000"/>
          <w:sz w:val="28"/>
          <w:szCs w:val="28"/>
          <w:shd w:val="clear" w:color="auto" w:fill="FFFFFF"/>
        </w:rPr>
      </w:pPr>
    </w:p>
    <w:p w:rsidR="00605AEE" w:rsidRDefault="00605AEE">
      <w:pPr>
        <w:rPr>
          <w:rFonts w:ascii="Times New Roman" w:hAnsi="Times New Roman" w:cs="Times New Roman"/>
          <w:color w:val="000000"/>
          <w:sz w:val="28"/>
          <w:szCs w:val="28"/>
          <w:shd w:val="clear" w:color="auto" w:fill="FFFFFF"/>
        </w:rPr>
      </w:pPr>
    </w:p>
    <w:p w:rsidR="00605AEE" w:rsidRDefault="00605AEE">
      <w:pPr>
        <w:rPr>
          <w:rFonts w:ascii="Times New Roman" w:hAnsi="Times New Roman" w:cs="Times New Roman"/>
          <w:color w:val="000000"/>
          <w:sz w:val="28"/>
          <w:szCs w:val="28"/>
          <w:shd w:val="clear" w:color="auto" w:fill="FFFFFF"/>
        </w:rPr>
      </w:pPr>
    </w:p>
    <w:p w:rsidR="00605AEE" w:rsidRDefault="00605AEE">
      <w:pPr>
        <w:rPr>
          <w:rFonts w:ascii="Times New Roman" w:hAnsi="Times New Roman" w:cs="Times New Roman"/>
          <w:color w:val="000000"/>
          <w:sz w:val="28"/>
          <w:szCs w:val="28"/>
          <w:shd w:val="clear" w:color="auto" w:fill="FFFFFF"/>
        </w:rPr>
      </w:pPr>
    </w:p>
    <w:p w:rsidR="00605AEE" w:rsidRPr="002B2E4D" w:rsidRDefault="00605AEE">
      <w:pPr>
        <w:rPr>
          <w:rFonts w:ascii="Times New Roman" w:hAnsi="Times New Roman" w:cs="Times New Roman"/>
          <w:color w:val="000000"/>
          <w:sz w:val="28"/>
          <w:szCs w:val="28"/>
          <w:shd w:val="clear" w:color="auto" w:fill="FFFFFF"/>
        </w:rPr>
      </w:pPr>
    </w:p>
    <w:sectPr w:rsidR="00605AEE" w:rsidRPr="002B2E4D" w:rsidSect="009B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7C4"/>
    <w:multiLevelType w:val="multilevel"/>
    <w:tmpl w:val="E8C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F5942"/>
    <w:multiLevelType w:val="multilevel"/>
    <w:tmpl w:val="FB60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63715"/>
    <w:multiLevelType w:val="multilevel"/>
    <w:tmpl w:val="C9125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263E8"/>
    <w:multiLevelType w:val="multilevel"/>
    <w:tmpl w:val="0EDA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A847C1"/>
    <w:multiLevelType w:val="multilevel"/>
    <w:tmpl w:val="E6B8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7A0C88"/>
    <w:multiLevelType w:val="multilevel"/>
    <w:tmpl w:val="9A3C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C1DBC"/>
    <w:multiLevelType w:val="multilevel"/>
    <w:tmpl w:val="BDF8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636C5"/>
    <w:multiLevelType w:val="multilevel"/>
    <w:tmpl w:val="C498A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D5358D"/>
    <w:multiLevelType w:val="multilevel"/>
    <w:tmpl w:val="5FB6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257107"/>
    <w:multiLevelType w:val="multilevel"/>
    <w:tmpl w:val="E03C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ED4F63"/>
    <w:multiLevelType w:val="multilevel"/>
    <w:tmpl w:val="AF1E7D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319AD"/>
    <w:multiLevelType w:val="multilevel"/>
    <w:tmpl w:val="5BDA5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B9625D"/>
    <w:multiLevelType w:val="multilevel"/>
    <w:tmpl w:val="BCDA8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C078C8"/>
    <w:multiLevelType w:val="multilevel"/>
    <w:tmpl w:val="E21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381317"/>
    <w:multiLevelType w:val="multilevel"/>
    <w:tmpl w:val="0A50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3"/>
  </w:num>
  <w:num w:numId="4">
    <w:abstractNumId w:val="14"/>
  </w:num>
  <w:num w:numId="5">
    <w:abstractNumId w:val="12"/>
  </w:num>
  <w:num w:numId="6">
    <w:abstractNumId w:val="7"/>
  </w:num>
  <w:num w:numId="7">
    <w:abstractNumId w:val="2"/>
  </w:num>
  <w:num w:numId="8">
    <w:abstractNumId w:val="11"/>
  </w:num>
  <w:num w:numId="9">
    <w:abstractNumId w:val="10"/>
  </w:num>
  <w:num w:numId="10">
    <w:abstractNumId w:val="8"/>
  </w:num>
  <w:num w:numId="11">
    <w:abstractNumId w:val="4"/>
  </w:num>
  <w:num w:numId="12">
    <w:abstractNumId w:val="1"/>
  </w:num>
  <w:num w:numId="13">
    <w:abstractNumId w:val="9"/>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F9D"/>
    <w:rsid w:val="00011F9D"/>
    <w:rsid w:val="002B2E4D"/>
    <w:rsid w:val="004810DA"/>
    <w:rsid w:val="00605AEE"/>
    <w:rsid w:val="008571FB"/>
    <w:rsid w:val="009B3950"/>
    <w:rsid w:val="00A73ECD"/>
    <w:rsid w:val="00BE0332"/>
    <w:rsid w:val="00D35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950"/>
  </w:style>
  <w:style w:type="paragraph" w:styleId="1">
    <w:name w:val="heading 1"/>
    <w:basedOn w:val="a"/>
    <w:next w:val="a"/>
    <w:link w:val="10"/>
    <w:uiPriority w:val="9"/>
    <w:qFormat/>
    <w:rsid w:val="00481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1F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F9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11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F9D"/>
    <w:rPr>
      <w:b/>
      <w:bCs/>
    </w:rPr>
  </w:style>
  <w:style w:type="character" w:styleId="a5">
    <w:name w:val="Emphasis"/>
    <w:basedOn w:val="a0"/>
    <w:uiPriority w:val="20"/>
    <w:qFormat/>
    <w:rsid w:val="00011F9D"/>
    <w:rPr>
      <w:i/>
      <w:iCs/>
    </w:rPr>
  </w:style>
  <w:style w:type="character" w:styleId="a6">
    <w:name w:val="Hyperlink"/>
    <w:basedOn w:val="a0"/>
    <w:uiPriority w:val="99"/>
    <w:semiHidden/>
    <w:unhideWhenUsed/>
    <w:rsid w:val="00011F9D"/>
    <w:rPr>
      <w:color w:val="0000FF"/>
      <w:u w:val="single"/>
    </w:rPr>
  </w:style>
  <w:style w:type="character" w:customStyle="1" w:styleId="10">
    <w:name w:val="Заголовок 1 Знак"/>
    <w:basedOn w:val="a0"/>
    <w:link w:val="1"/>
    <w:uiPriority w:val="9"/>
    <w:rsid w:val="004810DA"/>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481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10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10DA"/>
    <w:rPr>
      <w:rFonts w:ascii="Tahoma" w:hAnsi="Tahoma" w:cs="Tahoma"/>
      <w:sz w:val="16"/>
      <w:szCs w:val="16"/>
    </w:rPr>
  </w:style>
  <w:style w:type="paragraph" w:styleId="a9">
    <w:name w:val="No Spacing"/>
    <w:basedOn w:val="a"/>
    <w:uiPriority w:val="1"/>
    <w:qFormat/>
    <w:rsid w:val="002B2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B2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605AEE"/>
  </w:style>
</w:styles>
</file>

<file path=word/webSettings.xml><?xml version="1.0" encoding="utf-8"?>
<w:webSettings xmlns:r="http://schemas.openxmlformats.org/officeDocument/2006/relationships" xmlns:w="http://schemas.openxmlformats.org/wordprocessingml/2006/main">
  <w:divs>
    <w:div w:id="249966887">
      <w:bodyDiv w:val="1"/>
      <w:marLeft w:val="0"/>
      <w:marRight w:val="0"/>
      <w:marTop w:val="0"/>
      <w:marBottom w:val="0"/>
      <w:divBdr>
        <w:top w:val="none" w:sz="0" w:space="0" w:color="auto"/>
        <w:left w:val="none" w:sz="0" w:space="0" w:color="auto"/>
        <w:bottom w:val="none" w:sz="0" w:space="0" w:color="auto"/>
        <w:right w:val="none" w:sz="0" w:space="0" w:color="auto"/>
      </w:divBdr>
    </w:div>
    <w:div w:id="402266500">
      <w:bodyDiv w:val="1"/>
      <w:marLeft w:val="0"/>
      <w:marRight w:val="0"/>
      <w:marTop w:val="0"/>
      <w:marBottom w:val="0"/>
      <w:divBdr>
        <w:top w:val="none" w:sz="0" w:space="0" w:color="auto"/>
        <w:left w:val="none" w:sz="0" w:space="0" w:color="auto"/>
        <w:bottom w:val="none" w:sz="0" w:space="0" w:color="auto"/>
        <w:right w:val="none" w:sz="0" w:space="0" w:color="auto"/>
      </w:divBdr>
      <w:divsChild>
        <w:div w:id="17434965">
          <w:marLeft w:val="0"/>
          <w:marRight w:val="0"/>
          <w:marTop w:val="0"/>
          <w:marBottom w:val="0"/>
          <w:divBdr>
            <w:top w:val="none" w:sz="0" w:space="0" w:color="auto"/>
            <w:left w:val="none" w:sz="0" w:space="0" w:color="auto"/>
            <w:bottom w:val="none" w:sz="0" w:space="0" w:color="auto"/>
            <w:right w:val="none" w:sz="0" w:space="0" w:color="auto"/>
          </w:divBdr>
        </w:div>
      </w:divsChild>
    </w:div>
    <w:div w:id="490487134">
      <w:bodyDiv w:val="1"/>
      <w:marLeft w:val="0"/>
      <w:marRight w:val="0"/>
      <w:marTop w:val="0"/>
      <w:marBottom w:val="0"/>
      <w:divBdr>
        <w:top w:val="none" w:sz="0" w:space="0" w:color="auto"/>
        <w:left w:val="none" w:sz="0" w:space="0" w:color="auto"/>
        <w:bottom w:val="none" w:sz="0" w:space="0" w:color="auto"/>
        <w:right w:val="none" w:sz="0" w:space="0" w:color="auto"/>
      </w:divBdr>
    </w:div>
    <w:div w:id="1633290462">
      <w:bodyDiv w:val="1"/>
      <w:marLeft w:val="0"/>
      <w:marRight w:val="0"/>
      <w:marTop w:val="0"/>
      <w:marBottom w:val="0"/>
      <w:divBdr>
        <w:top w:val="none" w:sz="0" w:space="0" w:color="auto"/>
        <w:left w:val="none" w:sz="0" w:space="0" w:color="auto"/>
        <w:bottom w:val="none" w:sz="0" w:space="0" w:color="auto"/>
        <w:right w:val="none" w:sz="0" w:space="0" w:color="auto"/>
      </w:divBdr>
    </w:div>
    <w:div w:id="17234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6607</Words>
  <Characters>37664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3</cp:revision>
  <cp:lastPrinted>2022-11-07T18:04:00Z</cp:lastPrinted>
  <dcterms:created xsi:type="dcterms:W3CDTF">2022-11-07T16:34:00Z</dcterms:created>
  <dcterms:modified xsi:type="dcterms:W3CDTF">2022-11-07T18:08:00Z</dcterms:modified>
</cp:coreProperties>
</file>