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9" w:rsidRPr="007C2499" w:rsidRDefault="00C23FDE" w:rsidP="007C24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7C2499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fldChar w:fldCharType="begin"/>
      </w:r>
      <w:r w:rsidR="00740E26" w:rsidRPr="007C2499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instrText xml:space="preserve"> HYPERLINK "http://supercook.ru/" \t "_blanc" </w:instrText>
      </w:r>
      <w:r w:rsidRPr="007C2499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fldChar w:fldCharType="separate"/>
      </w:r>
      <w:r w:rsidR="007C2499" w:rsidRPr="007C249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праздник дома.</w:t>
      </w:r>
      <w:r w:rsidR="00740E26" w:rsidRPr="007C249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br/>
      </w:r>
      <w:r w:rsidRPr="007C2499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  <w:lang w:eastAsia="ru-RU"/>
        </w:rPr>
        <w:fldChar w:fldCharType="end"/>
      </w:r>
    </w:p>
    <w:p w:rsidR="00740E26" w:rsidRPr="00495480" w:rsidRDefault="00C23FDE" w:rsidP="007C24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  <w:lang w:eastAsia="ru-RU"/>
        </w:rPr>
      </w:pPr>
      <w:hyperlink r:id="rId4" w:tgtFrame="_blank" w:history="1">
        <w:r w:rsidR="00740E26" w:rsidRPr="00495480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Детский праздничный концерт</w:t>
        </w:r>
        <w:proofErr w:type="gramStart"/>
        <w:r w:rsidR="00740E26" w:rsidRPr="00495480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 </w:t>
        </w:r>
        <w:r w:rsidR="00740E26" w:rsidRPr="00495480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br/>
        </w:r>
      </w:hyperlink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proofErr w:type="gramEnd"/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риглашать по случаю праздника артистов и наблюдать за их выступлением – традиция, которой не просто много лет, ей уже много тысячелетий. Если признать, что «День рождения» – это праздник, то вполне логично, если в этот праздник будет концертное выступление.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Обычно для выступления в концерте приглашают лучших исполнителей: тех солистов и те коллективы, которые могут произвести впечатление на зрителей своим мастерством. При этом концертные номера могут специально готовиться к празднику.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Если вам позволяет ваш бюджет, вы, конечно же, можете обратиться к профессионалам и заказать камерный музыкальный ансамбль и несколько актерских номеров.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Но, а если вы не располагаете такими денежными средствами, то праздничный концерт вполне возможно организовать своими силами. Не пугайтесь, это действительно так! И ничего невозможного в мире нет! Это только первое восприятие этих слов, а на самом деле вы справитесь, и мы даже не сомневаемся в этом. Наши рекомендации вам помогут.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Но помните, это все готовится заранее!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Например, вы можете сами с легкостью написать небольшой сценарий с указанием сценок: танец, декламация стихов, юмореска, фокусы и мн. др.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Не забудьте написать шутливые слова для конферанса. Это небольшие легкие смешные ситуации, которые вы </w:t>
      </w:r>
      <w:proofErr w:type="gramStart"/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вспомните из своей жизни или может быть их когда-то вам рассказывали</w:t>
      </w:r>
      <w:proofErr w:type="gramEnd"/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друзья. А конферансье можете быть и вы или попросить кого-нибудь из приглашенных родителей, который с радостью согласятся вам помочь.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Сами номера концерта вы распределите среди приглашенных детей, а может быть даже и среди взрослых, и заранее оповестите их об этом. Может быть, они уже предложат уже готовые представления. Ведь многие дети учат стихи и любят их рассказывать.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Многие дети занимаются музыкой и смогут что-либо исполнить. А взрослые тоже вспомнят о своих творческих способностях и блеснут своими талантами. Ведь они также в детстве и юности учили стихи, занимались в музыкальных школах. А некоторые папы прекрасно играют на гитарах и поют песни.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br/>
        <w:t>Если у вас дома нет инструментов, можно попросить чтобы у тех, у кого дети занимаются на тех или иных инструментах, взрослые приглашенные захватили их с собой, например, гитару, скрипку, флейту и др.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Многие дети очень любят петь. И, конечно же, без песен не проходит ни один праздник. Можно заранее подготовить тексты любимых детских песен на листочках в таком количестве, сколько гостей вы пригласили. Если, конечно же, у вас дома нет караоке.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Обязательно необходимо определить место в квартире, где можно повесить небольшую красивую занавеску как в театре, т. е. отделить сцену и зрительскую часть. Это не займет много времени. </w:t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Концерт может стать частью праздничного застолья, т. е. как бы в домашних условиях организовать кафе. Но так как кафе, в котором исполняют концертные номера, называется «варьете», а варьете предполагает легкость и веселость, то этот концерт можно будет назвать «Необыкновенный концерт» или как-нибудь </w:t>
      </w:r>
      <w:proofErr w:type="gramStart"/>
      <w:r w:rsidR="00740E26" w:rsidRPr="0049548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по</w:t>
      </w:r>
      <w:proofErr w:type="gramEnd"/>
      <w:r w:rsidR="00740E26" w:rsidRPr="0049548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другому, на ваше усмотрение. </w:t>
      </w:r>
      <w:r w:rsidR="00740E26" w:rsidRPr="0049548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</w:r>
      <w:r w:rsidR="00740E26" w:rsidRPr="0049548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  <w:t xml:space="preserve">Концерт при определенных обстоятельствах может переродиться в </w:t>
      </w:r>
      <w:proofErr w:type="gramStart"/>
      <w:r w:rsidR="00740E26" w:rsidRPr="0049548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праздничную</w:t>
      </w:r>
      <w:proofErr w:type="gramEnd"/>
      <w:r w:rsidR="00740E26" w:rsidRPr="0049548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шоу-программу.</w:t>
      </w:r>
    </w:p>
    <w:p w:rsidR="007C2499" w:rsidRPr="00495480" w:rsidRDefault="00C23FDE" w:rsidP="007C24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28"/>
          <w:szCs w:val="28"/>
          <w:lang w:eastAsia="ru-RU"/>
        </w:rPr>
      </w:pPr>
      <w:hyperlink r:id="rId5" w:tgtFrame="_blank" w:history="1">
        <w:r w:rsidR="00740E26" w:rsidRPr="00495480">
          <w:rPr>
            <w:rFonts w:ascii="Times New Roman" w:eastAsia="Times New Roman" w:hAnsi="Times New Roman" w:cs="Times New Roman"/>
            <w:b/>
            <w:bCs/>
            <w:color w:val="C0504D" w:themeColor="accent2"/>
            <w:kern w:val="36"/>
            <w:sz w:val="28"/>
            <w:szCs w:val="28"/>
            <w:lang w:eastAsia="ru-RU"/>
          </w:rPr>
          <w:t>Детская праздничная шоу-программа </w:t>
        </w:r>
        <w:r w:rsidR="00740E26" w:rsidRPr="00495480">
          <w:rPr>
            <w:rFonts w:ascii="Times New Roman" w:eastAsia="Times New Roman" w:hAnsi="Times New Roman" w:cs="Times New Roman"/>
            <w:b/>
            <w:bCs/>
            <w:color w:val="C0504D" w:themeColor="accent2"/>
            <w:kern w:val="36"/>
            <w:sz w:val="28"/>
            <w:szCs w:val="28"/>
            <w:lang w:eastAsia="ru-RU"/>
          </w:rPr>
          <w:br/>
        </w:r>
      </w:hyperlink>
    </w:p>
    <w:p w:rsidR="00740E26" w:rsidRPr="00495480" w:rsidRDefault="00740E26" w:rsidP="007C24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proofErr w:type="gramStart"/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Ассоциативный ряд слов, который возникает при произнесении «шоу-программа», включает в себя: «развлекательность», «красочность», «музыкальность», «беззаботность», «юмористичность», «импровизационность».</w:t>
      </w:r>
      <w:proofErr w:type="gramEnd"/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Для шоу-программ нужен дух демократизма, раскованности, творчества. Праздник, построенный в форме шоу-программы, не будет торжественным или сентиментальным, он будет озорным, веселым, игривым. </w:t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Праздник «День рождения», организованный как шоу-программа, не будет вызывать у </w:t>
      </w:r>
      <w:proofErr w:type="gramStart"/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собравшихся</w:t>
      </w:r>
      <w:proofErr w:type="gramEnd"/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скованности, он будет скорее рождать смех. </w:t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Примером шоу-программы может быть КВН между двумя равными командами, в которых будут и дети и взрослые. Содержание всех заданий может быть посвящено воспоминаниям о прожитых годах и предположениям о будущем. </w:t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Примером шоу-программы может быть игра «Поле чудес». Разумеется, все задания в этих программах должны быть связаны с темой дня – День </w:t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рождения, но использоваться разные не очень сложные вопросы. </w:t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Как пример шоу-программы можно рассматривать и просто шуточные выступления всех детей и родителей, не связанные единым сюжетом. Причем завершением такой программы будет музыкально-театрализованное действо, поставленное самими детьми. </w:t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Примеров шоу-программ можно привести десятки. Эта форма наименее консервативна, каждый раз она может предстать в новой вариации. При этом она позволяет включать в себя и заранее отрепетированные выступления, и может быть построена целиком на экспромтах, рожденных как ответ на конкурсные задания. </w:t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Для проведения шоу-программы нужно ярко украшенное помещение. О чем мы уже говорили выше. Нужно музыкальное оформление. И нужен обаятельный, находчивый ведущий, связывающий программу короткими сценками или диалогами.</w:t>
      </w:r>
    </w:p>
    <w:p w:rsidR="00740E26" w:rsidRPr="00495480" w:rsidRDefault="00C23FDE" w:rsidP="00740E2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hyperlink r:id="rId6" w:tgtFrame="_blank" w:history="1">
        <w:r w:rsidR="00740E26" w:rsidRPr="00495480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 xml:space="preserve">Как провести самому </w:t>
        </w:r>
        <w:proofErr w:type="gramStart"/>
        <w:r w:rsidR="00740E26" w:rsidRPr="00495480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>праздничную</w:t>
        </w:r>
        <w:proofErr w:type="gramEnd"/>
        <w:r w:rsidR="00740E26" w:rsidRPr="00495480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t xml:space="preserve"> шоу-программу </w:t>
        </w:r>
        <w:r w:rsidR="00740E26" w:rsidRPr="00495480">
          <w:rPr>
            <w:rFonts w:ascii="Times New Roman" w:eastAsia="Times New Roman" w:hAnsi="Times New Roman" w:cs="Times New Roman"/>
            <w:b/>
            <w:bCs/>
            <w:color w:val="C00000"/>
            <w:kern w:val="36"/>
            <w:sz w:val="28"/>
            <w:szCs w:val="28"/>
            <w:lang w:eastAsia="ru-RU"/>
          </w:rPr>
          <w:br/>
        </w:r>
      </w:hyperlink>
    </w:p>
    <w:p w:rsidR="00740E26" w:rsidRPr="00495480" w:rsidRDefault="00740E26" w:rsidP="00740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</w:pP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Словари дают следующую трактовку иностранному слову «шоу»: это пышное сценическое зрелище с участием «звезд». </w:t>
      </w:r>
      <w:bookmarkStart w:id="0" w:name="_GoBack"/>
      <w:bookmarkEnd w:id="0"/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Вывод из этого определения можно сделать такой: любое мероприятие можно превратить в шоу, если сделать его «пышным», ярким, впечатляющим. Можно превратить в шоу любой конкурс, любой концерт, любую игру (даже «Крестики-нолики»). Можно превратить в шоу и собрание.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Чтобы сделать шоу-программу «День рождения», надо воспользоваться приемами, к которым прибегают все организаторы всех шоу-программ. Этих приемов несколько: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Во-первых, ощущение «пышности» возникает за счет очень красочного, яркого, порой экстравагантного, оформления.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Во-вторых, любая шоу-программа насыщена ритуальными действиями, особенно тщательно продумывается ритуал открытия.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В-третьих, большую роль играет костюмирование – повседневная одежда не годится для таких программ.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В-четвертых, очень украшают шоу-программу спецэффекты: музыкальные, световые, визуальные и даже – ароматические.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br/>
      </w:r>
      <w:proofErr w:type="gramStart"/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 пятых</w:t>
      </w:r>
      <w:proofErr w:type="gramEnd"/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 бесконечно велика роль ведущего – шоумена; иногда вместо одного ведущего программу ведет целая актерская группа.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А еще очень часто динамизм, яркость шоу-программе придает наличие соревновательного, конкурсного начала.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А еще очень часто зрелищность шоу-программ повышается за счет наличия единой идеи, сквозного сюжета с завязкой, кульминацией и развязкой.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Как правило, подготовка шоу начинается как раз с разработки идеи, с придумывания сюжета для программы. И уже после того, как это сюжет будет найден, под него изготавливаются оформление, костюмы, к нему побирается музыкальное и световое сопровождение. </w:t>
      </w:r>
      <w:r w:rsidRPr="0049548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7C249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Вот пять идей, которые могут лечь в основу шоу-программы. </w:t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Сказка. </w:t>
      </w:r>
      <w:r w:rsidRPr="004954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Сказочные сюжеты вообще являются излюбленным приемом многих организаторов при подготовке самых различных праздничных программ. В данном случае связать воедино программу может любая сказка: от «Мухи-цокотухи» до «Алисы в стране чудес».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Но лучше сочинить свою сказку. </w:t>
      </w:r>
      <w:proofErr w:type="gramStart"/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Например, Царь (эту роль может сыграть папа именинника или любой из приглашенных пап, все равно ему почти ничего не придется говорить, за него эту миссию будут выполнять министры – ведущие программы), не имея своих детей (понарошку), решил усыновить (или удочерить) самого умного и талантливого молодого человека (девушку) из своих подданных, которому в дальнейшем он мог бы передать корону.</w:t>
      </w:r>
      <w:proofErr w:type="gramEnd"/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И для этого он пригласил во дворец всех своих подданных королевства для испытания.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Испытание включает в себя два этапа: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во-первых, необходимо произнести благодарственную речь в адрес царя,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а во-вторых, показать свои умения и таланты.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Пригласил царь во дворец и наставников претендентов на усыновление, дабы они дали своим подопечным характеристики и рекомендации. Это завязка. Дальнейшее действие будет несложным. Министры по очереди будут вызывать на сцену все участников – «жителей из разных деревень и городов царства».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Причем вызывать лучше не поодиночке – это займет много времени, – а группами по 3–5 человек. От каждой группы кто-то (естественно из взрослых) один скажет речь, а вся группа сообща выполнит одно задание.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lastRenderedPageBreak/>
        <w:br/>
        <w:t>Задания при этом можно подобрать по возможностям: кого-то можно попросить спеть, кого-то – станцевать, кого-то – решить задачу, кого-то – нарисовать картину, кого-то – поднять гирю и т. д.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Всего видов заданий может быть 5-10. После того, как на сцене побывают все дети и все их родители, царь может принять решение: все так умны и талантливы, что трудно сделать выбор, и, чтобы никого не обижать, он выбирает именинника.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Колокольный звон по случаю пира для претендента на престол может символизировать сигнал к десерту или выносу торта со свечами. </w:t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Путешествие. </w:t>
      </w:r>
      <w:r w:rsidRPr="004954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Это также очень популярный сюжет в шоу-программах. Он удобен тем, что можно переходить от одной смысловой части программы к другой, подавая это зрителям как перемещение из одной страны (планеты, острова, материка, эпохи) в другую. </w:t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 xml:space="preserve">Символическим транспортным средством при этом может быть все что угодно: от коня – палочки с картонной лошадиной головой – до кабины </w:t>
      </w:r>
      <w:proofErr w:type="gramStart"/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нуль-транспортировки</w:t>
      </w:r>
      <w:proofErr w:type="gramEnd"/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– ширмы с соответствующей табличкой. </w:t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 xml:space="preserve">Количество </w:t>
      </w:r>
      <w:proofErr w:type="gramStart"/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путешествующих</w:t>
      </w:r>
      <w:proofErr w:type="gramEnd"/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также может быть любым: от одного человека («Маленький принц») до группы («Пиратская шхуна»). Путешествие в этот День рождения может быть и во времени («Давайте вспомним, какими был именинник с первых минут рождения»), и в пространстве («А сейчас мы прибываем в страну Благодарственных Слов, навстречу нам движутся ее жители…»). </w:t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  <w:t>Самое сложное в программах-путешествиях – придумать небанальный повод для того, чтобы отправить ведущих – путешественников в путь. </w:t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Детектив. </w:t>
      </w:r>
      <w:r w:rsidRPr="004954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Начать его можно с танца-пантомимы, во время которого двое грабителей войдут в помещение и похитят нечто из большой коробки, стоящей на столике посреди сцены. Затем можно изобразить переполох, во время которого выяснится, что пропал подарок, который готовили все дружно. </w:t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Затем, как положено, на сцене появится знаменитый сыщик со своим помощником. Это может быть и Шерлок Холмс, и ЭркюльПуаро, и комиссар Жюф. </w:t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Сыщик начнет расследование, перебирая разные версии и допрашивая свидетелей. В свидетелях должны оказаться реальные люди – все </w:t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присутствующие без исключения. Тогда процедуры допросов превратятся в беседы с заранее определенными людьми. </w:t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Эти беседы-допросы надо построить так, чтобы во время них были сказаны все необходимые в этот день слова: признания, напутствия, поздравления, обещания и т. д. И конечно, во время бесед-допросов должны быть извлечены из памяти различные истории из жизни именинника. </w:t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Так, переходя от версии к версии, от свидетеля к свидетелю, сыщики доберутся до похитителя. Им может оказаться кто угодно, но лучше кто-нибудь из взрослых. И в шутливой форме обыграть объяснение этого похищение, например, похитил потому, что в его детстве такой игрушки не было и ему так хотелось сначала самому поиграть. </w:t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 xml:space="preserve">Итогом детектива может стать прощение похитителя, которому будет дано право </w:t>
      </w:r>
      <w:proofErr w:type="gramStart"/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подарить</w:t>
      </w:r>
      <w:proofErr w:type="gramEnd"/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этот подарок. </w:t>
      </w:r>
      <w:r w:rsidRPr="0049548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Зоопарк. </w:t>
      </w:r>
      <w:r w:rsidRPr="004954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Идея зоопарка пользуется популярностью по той же причине, что и идея путешествия: она удобна. Предполагаемые клетки с животными символизируют страны и материки, где живет то или иное животное. </w:t>
      </w:r>
      <w:r w:rsidRPr="004954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br/>
        <w:t>Началом такой программы будет ритуал открытия зоопарка, основным содержанием – осмотр экспонатов и беседы с зоологами, а итогом – фотографирование на память. В качестве «экспонатов» можно выставить гостей, и тогда «зоологи» – взрослые будут рассказывать об «уникальности» своих подопечных. </w:t>
      </w:r>
      <w:r w:rsidRPr="004954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br/>
      </w:r>
      <w:r w:rsidRPr="007C2499">
        <w:rPr>
          <w:rFonts w:ascii="Times New Roman" w:eastAsia="Times New Roman" w:hAnsi="Times New Roman" w:cs="Times New Roman"/>
          <w:color w:val="000030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Часто в качестве главной идеи используют сюжеты знаменитых книг. </w:t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  <w:t>Например, «Три мушкетера», «Остров сокровищ», «Незнайка» или «Волшебник Изумрудного города». </w:t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  <w:t>Модная книга про Гарри Поттера связана с волшебством, а, значит, возможны показы фокусов. В этих случаях несложно изготовить оформление и подобрать костюмы для ведущих: последние становятся персонажами, сошедшими со страниц книг. </w:t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  <w:t xml:space="preserve">Можно взять сюжеты знаменитых мультфильмов. Поскольку герои многих фильмов </w:t>
      </w:r>
      <w:proofErr w:type="gramStart"/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стали</w:t>
      </w:r>
      <w:proofErr w:type="gramEnd"/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 xml:space="preserve"> чуть ли не фольклорными персонажами, фразы из этих фильмов вошли в лексикон взрослых и детей. Поэтому по мотивам этих анимационных лент легко написать новый сценарий. Ведущим легко войти в образы, а зрителям легко воспринимать происходящее. В этих мультфильмах много песен и музыки, которую можно приобрести на аудио– </w:t>
      </w:r>
      <w:proofErr w:type="gramStart"/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ил</w:t>
      </w:r>
      <w:proofErr w:type="gramEnd"/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t>и компакт-дисках. </w:t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lastRenderedPageBreak/>
        <w:t>Можно было бы придумать еще не один десяток связующих идей подобного вида. Для этого нужно немного – всего лишь взять программу телепередач и внимательно ее изучить. А «украсить» телевизионные шоу-программы можно пародиями на рекламу. </w:t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  <w:t>Главное, написать сценарий, найти ведущих, подобрать музыку и спецэффекты, изготовить оформление, выбрать костюмы. </w:t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</w:r>
      <w:r w:rsidRPr="00495480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lang w:eastAsia="ru-RU"/>
        </w:rPr>
        <w:br/>
        <w:t>Итак, желаем вам творческого вдохновения, хорошего настроения, удачного написания сценария, легкой подготовке.</w:t>
      </w:r>
    </w:p>
    <w:p w:rsidR="00740E26" w:rsidRPr="007C2499" w:rsidRDefault="00740E26" w:rsidP="0074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E26" w:rsidRPr="007C2499" w:rsidRDefault="00740E26" w:rsidP="00740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C249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* * * * *</w:t>
      </w:r>
    </w:p>
    <w:p w:rsidR="00E53C9E" w:rsidRPr="007C2499" w:rsidRDefault="00E53C9E">
      <w:pPr>
        <w:rPr>
          <w:rFonts w:ascii="Times New Roman" w:hAnsi="Times New Roman" w:cs="Times New Roman"/>
          <w:sz w:val="28"/>
          <w:szCs w:val="28"/>
        </w:rPr>
      </w:pPr>
    </w:p>
    <w:sectPr w:rsidR="00E53C9E" w:rsidRPr="007C2499" w:rsidSect="00C2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E26"/>
    <w:rsid w:val="00277DA9"/>
    <w:rsid w:val="0035643F"/>
    <w:rsid w:val="00495480"/>
    <w:rsid w:val="00740E26"/>
    <w:rsid w:val="007C2499"/>
    <w:rsid w:val="00C23FDE"/>
    <w:rsid w:val="00E5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ercook.ru/" TargetMode="External"/><Relationship Id="rId5" Type="http://schemas.openxmlformats.org/officeDocument/2006/relationships/hyperlink" Target="http://supercook.ru/" TargetMode="External"/><Relationship Id="rId4" Type="http://schemas.openxmlformats.org/officeDocument/2006/relationships/hyperlink" Target="http://superc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Links>
    <vt:vector size="24" baseType="variant">
      <vt:variant>
        <vt:i4>196686</vt:i4>
      </vt:variant>
      <vt:variant>
        <vt:i4>9</vt:i4>
      </vt:variant>
      <vt:variant>
        <vt:i4>0</vt:i4>
      </vt:variant>
      <vt:variant>
        <vt:i4>5</vt:i4>
      </vt:variant>
      <vt:variant>
        <vt:lpwstr>http://supercook.ru/</vt:lpwstr>
      </vt:variant>
      <vt:variant>
        <vt:lpwstr/>
      </vt:variant>
      <vt:variant>
        <vt:i4>196686</vt:i4>
      </vt:variant>
      <vt:variant>
        <vt:i4>6</vt:i4>
      </vt:variant>
      <vt:variant>
        <vt:i4>0</vt:i4>
      </vt:variant>
      <vt:variant>
        <vt:i4>5</vt:i4>
      </vt:variant>
      <vt:variant>
        <vt:lpwstr>http://supercook.ru/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http://supercook.ru/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http://supercook.ru/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Сергейъ</dc:creator>
  <cp:keywords/>
  <dc:description/>
  <cp:lastModifiedBy>Кабинет</cp:lastModifiedBy>
  <cp:revision>1</cp:revision>
  <dcterms:created xsi:type="dcterms:W3CDTF">2017-03-05T12:40:00Z</dcterms:created>
  <dcterms:modified xsi:type="dcterms:W3CDTF">2017-04-28T10:57:00Z</dcterms:modified>
</cp:coreProperties>
</file>